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353B0" w:rsidRPr="001703BD" w:rsidRDefault="001353B0" w:rsidP="00B8586D">
      <w:pPr>
        <w:spacing w:line="192" w:lineRule="auto"/>
        <w:jc w:val="center"/>
        <w:rPr>
          <w:rFonts w:ascii="Libian TC" w:eastAsia="Libian TC" w:hAnsi="Libian TC"/>
          <w:b/>
          <w:bCs/>
          <w:sz w:val="20"/>
          <w:szCs w:val="20"/>
          <w:u w:val="single"/>
        </w:rPr>
      </w:pPr>
      <w:r w:rsidRPr="001703BD">
        <w:rPr>
          <w:rFonts w:ascii="Libian TC" w:eastAsia="Libian TC" w:hAnsi="Libian TC"/>
          <w:b/>
          <w:bCs/>
          <w:sz w:val="20"/>
          <w:szCs w:val="20"/>
          <w:u w:val="single"/>
        </w:rPr>
        <w:t>SERMON NOTES</w:t>
      </w:r>
    </w:p>
    <w:p w:rsidR="001353B0" w:rsidRPr="001703BD" w:rsidRDefault="001353B0" w:rsidP="00B8586D">
      <w:pPr>
        <w:spacing w:line="192" w:lineRule="auto"/>
        <w:jc w:val="center"/>
        <w:rPr>
          <w:rFonts w:ascii="Tw Cen MT" w:hAnsi="Tw Cen MT"/>
          <w:b/>
          <w:bCs/>
          <w:sz w:val="20"/>
          <w:szCs w:val="20"/>
        </w:rPr>
      </w:pPr>
      <w:r w:rsidRPr="001703BD">
        <w:rPr>
          <w:rFonts w:ascii="Tw Cen MT" w:hAnsi="Tw Cen MT"/>
          <w:b/>
          <w:bCs/>
          <w:sz w:val="20"/>
          <w:szCs w:val="20"/>
        </w:rPr>
        <w:t>Grace Abounding</w:t>
      </w:r>
    </w:p>
    <w:p w:rsidR="001353B0" w:rsidRPr="001703BD" w:rsidRDefault="001353B0" w:rsidP="00B8586D">
      <w:pPr>
        <w:spacing w:line="192" w:lineRule="auto"/>
        <w:jc w:val="center"/>
        <w:rPr>
          <w:rFonts w:ascii="Tw Cen MT" w:hAnsi="Tw Cen MT"/>
          <w:b/>
          <w:bCs/>
          <w:sz w:val="20"/>
          <w:szCs w:val="20"/>
        </w:rPr>
      </w:pPr>
      <w:r w:rsidRPr="001703BD">
        <w:rPr>
          <w:rFonts w:ascii="Tw Cen MT" w:hAnsi="Tw Cen MT"/>
          <w:b/>
          <w:bCs/>
          <w:sz w:val="20"/>
          <w:szCs w:val="20"/>
        </w:rPr>
        <w:t>A Sermon Series through the Book of Galatians</w:t>
      </w:r>
    </w:p>
    <w:p w:rsidR="001353B0" w:rsidRPr="001703BD" w:rsidRDefault="001353B0" w:rsidP="00B8586D">
      <w:pPr>
        <w:spacing w:line="192" w:lineRule="auto"/>
        <w:jc w:val="center"/>
        <w:rPr>
          <w:rFonts w:ascii="Libian TC" w:eastAsia="Libian TC" w:hAnsi="Libian TC"/>
          <w:b/>
          <w:bCs/>
          <w:sz w:val="20"/>
          <w:szCs w:val="20"/>
        </w:rPr>
      </w:pPr>
      <w:r w:rsidRPr="001703BD">
        <w:rPr>
          <w:rFonts w:ascii="Libian TC" w:eastAsia="Libian TC" w:hAnsi="Libian TC"/>
          <w:b/>
          <w:bCs/>
          <w:sz w:val="20"/>
          <w:szCs w:val="20"/>
        </w:rPr>
        <w:t>“</w:t>
      </w:r>
      <w:r w:rsidRPr="001703BD">
        <w:rPr>
          <w:rFonts w:ascii="Apple Color Emoji" w:eastAsia="Libian TC" w:hAnsi="Apple Color Emoji" w:cs="Apple Color Emoji"/>
          <w:sz w:val="20"/>
          <w:szCs w:val="20"/>
        </w:rPr>
        <w:t>🎶</w:t>
      </w:r>
      <w:r w:rsidRPr="001703BD">
        <w:rPr>
          <w:rFonts w:ascii="Cambria" w:eastAsia="Libian TC" w:hAnsi="Cambria" w:cs="Apple Color Emoji"/>
          <w:sz w:val="20"/>
          <w:szCs w:val="20"/>
        </w:rPr>
        <w:t>F</w:t>
      </w:r>
      <w:r w:rsidRPr="001703BD">
        <w:rPr>
          <w:rFonts w:ascii="Libian TC" w:eastAsia="Libian TC" w:hAnsi="Libian TC"/>
          <w:sz w:val="20"/>
          <w:szCs w:val="20"/>
        </w:rPr>
        <w:t xml:space="preserve">ather Abraham Had Many Sons </w:t>
      </w:r>
      <w:r w:rsidRPr="001703BD">
        <w:rPr>
          <w:rFonts w:ascii="Apple Color Emoji" w:eastAsia="Libian TC" w:hAnsi="Apple Color Emoji" w:cs="Apple Color Emoji"/>
          <w:sz w:val="20"/>
          <w:szCs w:val="20"/>
        </w:rPr>
        <w:t>🎶</w:t>
      </w:r>
      <w:r w:rsidRPr="001703BD">
        <w:rPr>
          <w:rFonts w:ascii="Libian TC" w:eastAsia="Libian TC" w:hAnsi="Libian TC"/>
          <w:b/>
          <w:bCs/>
          <w:sz w:val="20"/>
          <w:szCs w:val="20"/>
        </w:rPr>
        <w:t>”</w:t>
      </w:r>
    </w:p>
    <w:p w:rsidR="001353B0" w:rsidRPr="001703BD" w:rsidRDefault="001353B0" w:rsidP="00B8586D">
      <w:pPr>
        <w:spacing w:line="192" w:lineRule="auto"/>
        <w:jc w:val="center"/>
        <w:rPr>
          <w:rFonts w:ascii="Tw Cen MT" w:hAnsi="Tw Cen MT"/>
          <w:b/>
          <w:bCs/>
          <w:sz w:val="20"/>
          <w:szCs w:val="20"/>
        </w:rPr>
      </w:pPr>
      <w:r w:rsidRPr="001703BD">
        <w:rPr>
          <w:rFonts w:ascii="Tw Cen MT" w:hAnsi="Tw Cen MT"/>
          <w:b/>
          <w:bCs/>
          <w:sz w:val="20"/>
          <w:szCs w:val="20"/>
        </w:rPr>
        <w:t>Galatians 3: 1-9</w:t>
      </w:r>
    </w:p>
    <w:p w:rsidR="001353B0" w:rsidRPr="001703BD" w:rsidRDefault="001353B0" w:rsidP="00B8586D">
      <w:pPr>
        <w:spacing w:line="192" w:lineRule="auto"/>
        <w:jc w:val="both"/>
        <w:rPr>
          <w:rFonts w:ascii="Tw Cen MT" w:hAnsi="Tw Cen MT"/>
          <w:b/>
          <w:bCs/>
          <w:sz w:val="20"/>
          <w:szCs w:val="20"/>
        </w:rPr>
      </w:pPr>
    </w:p>
    <w:p w:rsidR="001353B0" w:rsidRPr="001703BD" w:rsidRDefault="001353B0" w:rsidP="00B8586D">
      <w:pPr>
        <w:spacing w:line="192" w:lineRule="auto"/>
        <w:jc w:val="both"/>
        <w:rPr>
          <w:rFonts w:ascii="Tw Cen MT" w:hAnsi="Tw Cen MT"/>
          <w:b/>
          <w:bCs/>
          <w:sz w:val="20"/>
          <w:szCs w:val="20"/>
        </w:rPr>
      </w:pPr>
      <w:r w:rsidRPr="001703BD">
        <w:rPr>
          <w:rFonts w:ascii="Tw Cen MT" w:hAnsi="Tw Cen MT"/>
          <w:b/>
          <w:bCs/>
          <w:sz w:val="20"/>
          <w:szCs w:val="20"/>
        </w:rPr>
        <w:t xml:space="preserve">Paul begins chapter </w:t>
      </w:r>
      <w:r w:rsidR="001703BD" w:rsidRPr="001703BD">
        <w:rPr>
          <w:rFonts w:ascii="Tw Cen MT" w:hAnsi="Tw Cen MT"/>
          <w:b/>
          <w:bCs/>
          <w:sz w:val="20"/>
          <w:szCs w:val="20"/>
        </w:rPr>
        <w:t>three</w:t>
      </w:r>
      <w:r w:rsidRPr="001703BD">
        <w:rPr>
          <w:rFonts w:ascii="Tw Cen MT" w:hAnsi="Tw Cen MT"/>
          <w:b/>
          <w:bCs/>
          <w:sz w:val="20"/>
          <w:szCs w:val="20"/>
        </w:rPr>
        <w:t xml:space="preserve"> with the serious words that the serious situation of the Galatians _______________. </w:t>
      </w:r>
    </w:p>
    <w:p w:rsidR="001353B0" w:rsidRPr="001703BD" w:rsidRDefault="001353B0" w:rsidP="00B8586D">
      <w:pPr>
        <w:spacing w:line="192" w:lineRule="auto"/>
        <w:jc w:val="both"/>
        <w:rPr>
          <w:rFonts w:ascii="Tw Cen MT" w:hAnsi="Tw Cen MT"/>
          <w:b/>
          <w:bCs/>
          <w:sz w:val="20"/>
          <w:szCs w:val="20"/>
        </w:rPr>
      </w:pPr>
    </w:p>
    <w:p w:rsidR="001353B0" w:rsidRPr="001353B0" w:rsidRDefault="001353B0" w:rsidP="00B8586D">
      <w:pPr>
        <w:spacing w:line="192" w:lineRule="auto"/>
        <w:jc w:val="both"/>
        <w:rPr>
          <w:rFonts w:ascii="Tw Cen MT" w:hAnsi="Tw Cen MT"/>
          <w:b/>
          <w:bCs/>
          <w:sz w:val="20"/>
          <w:szCs w:val="20"/>
        </w:rPr>
      </w:pPr>
      <w:r w:rsidRPr="001703BD">
        <w:rPr>
          <w:rFonts w:ascii="Tw Cen MT" w:hAnsi="Tw Cen MT"/>
          <w:b/>
          <w:bCs/>
          <w:sz w:val="20"/>
          <w:szCs w:val="20"/>
        </w:rPr>
        <w:t>A necessary and crucial part of ______________ Christianity is being willing to s</w:t>
      </w:r>
      <w:r w:rsidRPr="001353B0">
        <w:rPr>
          <w:rFonts w:ascii="Tw Cen MT" w:hAnsi="Tw Cen MT"/>
          <w:b/>
          <w:bCs/>
          <w:sz w:val="20"/>
          <w:szCs w:val="20"/>
        </w:rPr>
        <w:t xml:space="preserve">peak clearly in lovingly </w:t>
      </w:r>
      <w:r w:rsidRPr="001703BD">
        <w:rPr>
          <w:rFonts w:ascii="Tw Cen MT" w:hAnsi="Tw Cen MT"/>
          <w:b/>
          <w:bCs/>
          <w:sz w:val="20"/>
          <w:szCs w:val="20"/>
        </w:rPr>
        <w:t xml:space="preserve">into the lives of those of those </w:t>
      </w:r>
      <w:r w:rsidRPr="001353B0">
        <w:rPr>
          <w:rFonts w:ascii="Tw Cen MT" w:hAnsi="Tw Cen MT"/>
          <w:b/>
          <w:bCs/>
          <w:sz w:val="20"/>
          <w:szCs w:val="20"/>
        </w:rPr>
        <w:t xml:space="preserve">who may have sin that is unaddressed or that they are unaware as well as </w:t>
      </w:r>
      <w:r w:rsidRPr="001703BD">
        <w:rPr>
          <w:rFonts w:ascii="Tw Cen MT" w:hAnsi="Tw Cen MT"/>
          <w:b/>
          <w:bCs/>
          <w:sz w:val="20"/>
          <w:szCs w:val="20"/>
        </w:rPr>
        <w:t xml:space="preserve">to those who </w:t>
      </w:r>
      <w:r w:rsidRPr="001353B0">
        <w:rPr>
          <w:rFonts w:ascii="Tw Cen MT" w:hAnsi="Tw Cen MT"/>
          <w:b/>
          <w:bCs/>
          <w:sz w:val="20"/>
          <w:szCs w:val="20"/>
        </w:rPr>
        <w:t>are being led away by some compromise</w:t>
      </w:r>
      <w:r w:rsidRPr="001703BD">
        <w:rPr>
          <w:rFonts w:ascii="Tw Cen MT" w:hAnsi="Tw Cen MT"/>
          <w:b/>
          <w:bCs/>
          <w:sz w:val="20"/>
          <w:szCs w:val="20"/>
        </w:rPr>
        <w:t xml:space="preserve"> or distortion</w:t>
      </w:r>
      <w:r w:rsidRPr="001353B0">
        <w:rPr>
          <w:rFonts w:ascii="Tw Cen MT" w:hAnsi="Tw Cen MT"/>
          <w:b/>
          <w:bCs/>
          <w:sz w:val="20"/>
          <w:szCs w:val="20"/>
        </w:rPr>
        <w:t xml:space="preserve"> of God’s word and the gospel</w:t>
      </w:r>
      <w:r w:rsidRPr="001703BD">
        <w:rPr>
          <w:rFonts w:ascii="Tw Cen MT" w:hAnsi="Tw Cen MT"/>
          <w:b/>
          <w:bCs/>
          <w:sz w:val="20"/>
          <w:szCs w:val="20"/>
        </w:rPr>
        <w:t>.</w:t>
      </w:r>
    </w:p>
    <w:p w:rsidR="001353B0" w:rsidRPr="001353B0" w:rsidRDefault="001353B0" w:rsidP="00B8586D">
      <w:pPr>
        <w:spacing w:line="192" w:lineRule="auto"/>
        <w:jc w:val="both"/>
        <w:rPr>
          <w:rFonts w:ascii="Tw Cen MT" w:hAnsi="Tw Cen MT"/>
          <w:b/>
          <w:bCs/>
          <w:sz w:val="20"/>
          <w:szCs w:val="20"/>
        </w:rPr>
      </w:pPr>
    </w:p>
    <w:p w:rsidR="001353B0" w:rsidRPr="001703BD" w:rsidRDefault="001353B0" w:rsidP="00B8586D">
      <w:pPr>
        <w:spacing w:line="192" w:lineRule="auto"/>
        <w:jc w:val="both"/>
        <w:rPr>
          <w:rFonts w:ascii="Tw Cen MT" w:hAnsi="Tw Cen MT"/>
          <w:b/>
          <w:bCs/>
          <w:sz w:val="20"/>
          <w:szCs w:val="20"/>
        </w:rPr>
      </w:pPr>
      <w:r w:rsidRPr="001353B0">
        <w:rPr>
          <w:rFonts w:ascii="Tw Cen MT" w:hAnsi="Tw Cen MT"/>
          <w:b/>
          <w:bCs/>
          <w:sz w:val="20"/>
          <w:szCs w:val="20"/>
        </w:rPr>
        <w:t xml:space="preserve">It was precisely because Paul </w:t>
      </w:r>
      <w:r w:rsidR="00C50A4D" w:rsidRPr="001703BD">
        <w:rPr>
          <w:rFonts w:ascii="Tw Cen MT" w:hAnsi="Tw Cen MT"/>
          <w:b/>
          <w:bCs/>
          <w:sz w:val="20"/>
          <w:szCs w:val="20"/>
        </w:rPr>
        <w:t xml:space="preserve">_______________ </w:t>
      </w:r>
      <w:r w:rsidRPr="001353B0">
        <w:rPr>
          <w:rFonts w:ascii="Tw Cen MT" w:hAnsi="Tw Cen MT"/>
          <w:b/>
          <w:bCs/>
          <w:sz w:val="20"/>
          <w:szCs w:val="20"/>
        </w:rPr>
        <w:t xml:space="preserve">the Galatians that he addressed their sin and compromise of the gospel </w:t>
      </w:r>
      <w:r w:rsidR="00C50A4D" w:rsidRPr="001703BD">
        <w:rPr>
          <w:rFonts w:ascii="Tw Cen MT" w:hAnsi="Tw Cen MT"/>
          <w:b/>
          <w:bCs/>
          <w:sz w:val="20"/>
          <w:szCs w:val="20"/>
        </w:rPr>
        <w:t xml:space="preserve">directly. </w:t>
      </w:r>
      <w:r w:rsidRPr="001353B0">
        <w:rPr>
          <w:rFonts w:ascii="Tw Cen MT" w:hAnsi="Tw Cen MT"/>
          <w:b/>
          <w:bCs/>
          <w:sz w:val="20"/>
          <w:szCs w:val="20"/>
        </w:rPr>
        <w:t xml:space="preserve">  </w:t>
      </w:r>
    </w:p>
    <w:p w:rsidR="00C50A4D" w:rsidRPr="001703BD" w:rsidRDefault="00C50A4D" w:rsidP="00B8586D">
      <w:pPr>
        <w:spacing w:line="192" w:lineRule="auto"/>
        <w:jc w:val="both"/>
        <w:rPr>
          <w:rFonts w:ascii="Tw Cen MT" w:hAnsi="Tw Cen MT"/>
          <w:b/>
          <w:bCs/>
          <w:sz w:val="20"/>
          <w:szCs w:val="20"/>
        </w:rPr>
      </w:pPr>
    </w:p>
    <w:p w:rsidR="00C50A4D" w:rsidRPr="001703BD" w:rsidRDefault="00C50A4D" w:rsidP="00B8586D">
      <w:pPr>
        <w:spacing w:line="192" w:lineRule="auto"/>
        <w:jc w:val="both"/>
        <w:rPr>
          <w:rFonts w:ascii="Tw Cen MT" w:hAnsi="Tw Cen MT"/>
          <w:b/>
          <w:bCs/>
          <w:sz w:val="20"/>
          <w:szCs w:val="20"/>
        </w:rPr>
      </w:pPr>
      <w:r w:rsidRPr="001703BD">
        <w:rPr>
          <w:rFonts w:ascii="Tw Cen MT" w:hAnsi="Tw Cen MT"/>
          <w:b/>
          <w:bCs/>
          <w:sz w:val="20"/>
          <w:szCs w:val="20"/>
        </w:rPr>
        <w:t>I</w:t>
      </w:r>
      <w:r w:rsidRPr="00C50A4D">
        <w:rPr>
          <w:rFonts w:ascii="Tw Cen MT" w:hAnsi="Tw Cen MT"/>
          <w:b/>
          <w:bCs/>
          <w:sz w:val="20"/>
          <w:szCs w:val="20"/>
        </w:rPr>
        <w:t xml:space="preserve">n order to call the Galatians back to the true gospel – to call them back to repentance – Paul </w:t>
      </w:r>
      <w:r w:rsidRPr="001703BD">
        <w:rPr>
          <w:rFonts w:ascii="Tw Cen MT" w:hAnsi="Tw Cen MT"/>
          <w:b/>
          <w:bCs/>
          <w:sz w:val="20"/>
          <w:szCs w:val="20"/>
        </w:rPr>
        <w:t>appeals to</w:t>
      </w:r>
      <w:r w:rsidRPr="00C50A4D">
        <w:rPr>
          <w:rFonts w:ascii="Tw Cen MT" w:hAnsi="Tw Cen MT"/>
          <w:b/>
          <w:bCs/>
          <w:sz w:val="20"/>
          <w:szCs w:val="20"/>
        </w:rPr>
        <w:t xml:space="preserve"> two main things in </w:t>
      </w:r>
      <w:r w:rsidRPr="001703BD">
        <w:rPr>
          <w:rFonts w:ascii="Tw Cen MT" w:hAnsi="Tw Cen MT"/>
          <w:b/>
          <w:bCs/>
          <w:sz w:val="20"/>
          <w:szCs w:val="20"/>
        </w:rPr>
        <w:t xml:space="preserve">verses 1 – 9: </w:t>
      </w:r>
      <w:r w:rsidRPr="00C50A4D">
        <w:rPr>
          <w:rFonts w:ascii="Tw Cen MT" w:hAnsi="Tw Cen MT"/>
          <w:b/>
          <w:bCs/>
          <w:sz w:val="20"/>
          <w:szCs w:val="20"/>
        </w:rPr>
        <w:t xml:space="preserve">(1) the </w:t>
      </w:r>
      <w:r w:rsidRPr="001703BD">
        <w:rPr>
          <w:rFonts w:ascii="Tw Cen MT" w:hAnsi="Tw Cen MT"/>
          <w:b/>
          <w:bCs/>
          <w:sz w:val="20"/>
          <w:szCs w:val="20"/>
        </w:rPr>
        <w:t>______________</w:t>
      </w:r>
      <w:r w:rsidRPr="00C50A4D">
        <w:rPr>
          <w:rFonts w:ascii="Tw Cen MT" w:hAnsi="Tw Cen MT"/>
          <w:b/>
          <w:bCs/>
          <w:sz w:val="20"/>
          <w:szCs w:val="20"/>
        </w:rPr>
        <w:t xml:space="preserve"> (2) </w:t>
      </w:r>
      <w:r w:rsidRPr="001703BD">
        <w:rPr>
          <w:rFonts w:ascii="Tw Cen MT" w:hAnsi="Tw Cen MT"/>
          <w:b/>
          <w:bCs/>
          <w:sz w:val="20"/>
          <w:szCs w:val="20"/>
        </w:rPr>
        <w:t>t</w:t>
      </w:r>
      <w:r w:rsidRPr="00C50A4D">
        <w:rPr>
          <w:rFonts w:ascii="Tw Cen MT" w:hAnsi="Tw Cen MT"/>
          <w:b/>
          <w:bCs/>
          <w:sz w:val="20"/>
          <w:szCs w:val="20"/>
        </w:rPr>
        <w:t xml:space="preserve">he </w:t>
      </w:r>
      <w:r w:rsidRPr="001703BD">
        <w:rPr>
          <w:rFonts w:ascii="Tw Cen MT" w:hAnsi="Tw Cen MT"/>
          <w:b/>
          <w:bCs/>
          <w:sz w:val="20"/>
          <w:szCs w:val="20"/>
        </w:rPr>
        <w:t>________________</w:t>
      </w:r>
      <w:r w:rsidR="00B61853" w:rsidRPr="001703BD">
        <w:rPr>
          <w:rFonts w:ascii="Tw Cen MT" w:hAnsi="Tw Cen MT"/>
          <w:b/>
          <w:bCs/>
          <w:sz w:val="20"/>
          <w:szCs w:val="20"/>
        </w:rPr>
        <w:t>.</w:t>
      </w:r>
    </w:p>
    <w:p w:rsidR="00B61853" w:rsidRPr="001703BD" w:rsidRDefault="00B61853" w:rsidP="00B8586D">
      <w:pPr>
        <w:spacing w:line="192" w:lineRule="auto"/>
        <w:jc w:val="both"/>
        <w:rPr>
          <w:rFonts w:ascii="Tw Cen MT" w:hAnsi="Tw Cen MT"/>
          <w:b/>
          <w:bCs/>
          <w:sz w:val="20"/>
          <w:szCs w:val="20"/>
        </w:rPr>
      </w:pPr>
    </w:p>
    <w:p w:rsidR="00B61853" w:rsidRPr="00B61853" w:rsidRDefault="00B61853" w:rsidP="00B8586D">
      <w:pPr>
        <w:spacing w:line="192" w:lineRule="auto"/>
        <w:jc w:val="both"/>
        <w:rPr>
          <w:rFonts w:ascii="Tw Cen MT" w:hAnsi="Tw Cen MT"/>
          <w:b/>
          <w:bCs/>
          <w:sz w:val="20"/>
          <w:szCs w:val="20"/>
        </w:rPr>
      </w:pPr>
      <w:r w:rsidRPr="001703BD">
        <w:rPr>
          <w:rFonts w:ascii="Tw Cen MT" w:hAnsi="Tw Cen MT"/>
          <w:b/>
          <w:bCs/>
          <w:sz w:val="20"/>
          <w:szCs w:val="20"/>
        </w:rPr>
        <w:t>T</w:t>
      </w:r>
      <w:r w:rsidRPr="00B61853">
        <w:rPr>
          <w:rFonts w:ascii="Tw Cen MT" w:hAnsi="Tw Cen MT"/>
          <w:b/>
          <w:bCs/>
          <w:sz w:val="20"/>
          <w:szCs w:val="20"/>
        </w:rPr>
        <w:t>he word “crucifixion” in the Greek is in the perfect tense</w:t>
      </w:r>
      <w:r w:rsidRPr="001703BD">
        <w:rPr>
          <w:rFonts w:ascii="Tw Cen MT" w:hAnsi="Tw Cen MT"/>
          <w:b/>
          <w:bCs/>
          <w:sz w:val="20"/>
          <w:szCs w:val="20"/>
        </w:rPr>
        <w:t xml:space="preserve">, </w:t>
      </w:r>
      <w:r w:rsidRPr="00B61853">
        <w:rPr>
          <w:rFonts w:ascii="Tw Cen MT" w:hAnsi="Tw Cen MT"/>
          <w:b/>
          <w:bCs/>
          <w:sz w:val="20"/>
          <w:szCs w:val="20"/>
        </w:rPr>
        <w:t xml:space="preserve">meaning that it is speaking to </w:t>
      </w:r>
      <w:proofErr w:type="spellStart"/>
      <w:r w:rsidRPr="001703BD">
        <w:rPr>
          <w:rFonts w:ascii="Tw Cen MT" w:hAnsi="Tw Cen MT"/>
          <w:b/>
          <w:bCs/>
          <w:sz w:val="20"/>
          <w:szCs w:val="20"/>
        </w:rPr>
        <w:t>a</w:t>
      </w:r>
      <w:proofErr w:type="spellEnd"/>
      <w:r w:rsidRPr="001703BD">
        <w:rPr>
          <w:rFonts w:ascii="Tw Cen MT" w:hAnsi="Tw Cen MT"/>
          <w:b/>
          <w:bCs/>
          <w:sz w:val="20"/>
          <w:szCs w:val="20"/>
        </w:rPr>
        <w:t xml:space="preserve"> ______________ </w:t>
      </w:r>
      <w:r w:rsidRPr="00B61853">
        <w:rPr>
          <w:rFonts w:ascii="Tw Cen MT" w:hAnsi="Tw Cen MT"/>
          <w:b/>
          <w:bCs/>
          <w:sz w:val="20"/>
          <w:szCs w:val="20"/>
        </w:rPr>
        <w:t>event that has produced results that extend forward</w:t>
      </w:r>
      <w:r w:rsidRPr="001703BD">
        <w:rPr>
          <w:rFonts w:ascii="Tw Cen MT" w:hAnsi="Tw Cen MT"/>
          <w:b/>
          <w:bCs/>
          <w:sz w:val="20"/>
          <w:szCs w:val="20"/>
        </w:rPr>
        <w:t>.</w:t>
      </w:r>
    </w:p>
    <w:p w:rsidR="00B61853" w:rsidRPr="00C50A4D" w:rsidRDefault="00B61853" w:rsidP="00B8586D">
      <w:pPr>
        <w:spacing w:line="192" w:lineRule="auto"/>
        <w:jc w:val="both"/>
        <w:rPr>
          <w:rFonts w:ascii="Tw Cen MT" w:hAnsi="Tw Cen MT"/>
          <w:b/>
          <w:bCs/>
          <w:sz w:val="20"/>
          <w:szCs w:val="20"/>
        </w:rPr>
      </w:pPr>
    </w:p>
    <w:p w:rsidR="00B61853" w:rsidRPr="001703BD" w:rsidRDefault="00B61853" w:rsidP="00B8586D">
      <w:pPr>
        <w:spacing w:line="192" w:lineRule="auto"/>
        <w:jc w:val="both"/>
        <w:rPr>
          <w:rFonts w:ascii="Tw Cen MT" w:hAnsi="Tw Cen MT"/>
          <w:b/>
          <w:bCs/>
          <w:sz w:val="20"/>
          <w:szCs w:val="20"/>
        </w:rPr>
      </w:pPr>
      <w:r w:rsidRPr="001703BD">
        <w:rPr>
          <w:rFonts w:ascii="Tw Cen MT" w:hAnsi="Tw Cen MT"/>
          <w:b/>
          <w:bCs/>
          <w:sz w:val="20"/>
          <w:szCs w:val="20"/>
        </w:rPr>
        <w:t>J</w:t>
      </w:r>
      <w:r w:rsidRPr="00B61853">
        <w:rPr>
          <w:rFonts w:ascii="Tw Cen MT" w:hAnsi="Tw Cen MT"/>
          <w:b/>
          <w:bCs/>
          <w:sz w:val="20"/>
          <w:szCs w:val="20"/>
        </w:rPr>
        <w:t>esus</w:t>
      </w:r>
      <w:r w:rsidR="003E1505">
        <w:rPr>
          <w:rFonts w:ascii="Tw Cen MT" w:hAnsi="Tw Cen MT"/>
          <w:b/>
          <w:bCs/>
          <w:sz w:val="20"/>
          <w:szCs w:val="20"/>
        </w:rPr>
        <w:t>’s</w:t>
      </w:r>
      <w:r w:rsidRPr="00B61853">
        <w:rPr>
          <w:rFonts w:ascii="Tw Cen MT" w:hAnsi="Tw Cen MT"/>
          <w:b/>
          <w:bCs/>
          <w:sz w:val="20"/>
          <w:szCs w:val="20"/>
        </w:rPr>
        <w:t xml:space="preserve"> </w:t>
      </w:r>
      <w:r w:rsidRPr="001703BD">
        <w:rPr>
          <w:rFonts w:ascii="Tw Cen MT" w:hAnsi="Tw Cen MT"/>
          <w:b/>
          <w:bCs/>
          <w:sz w:val="20"/>
          <w:szCs w:val="20"/>
        </w:rPr>
        <w:t xml:space="preserve">work on the cross </w:t>
      </w:r>
      <w:r w:rsidRPr="00B61853">
        <w:rPr>
          <w:rFonts w:ascii="Tw Cen MT" w:hAnsi="Tw Cen MT"/>
          <w:b/>
          <w:bCs/>
          <w:sz w:val="20"/>
          <w:szCs w:val="20"/>
        </w:rPr>
        <w:t xml:space="preserve">is complete. It has </w:t>
      </w:r>
      <w:r w:rsidRPr="001703BD">
        <w:rPr>
          <w:rFonts w:ascii="Tw Cen MT" w:hAnsi="Tw Cen MT"/>
          <w:b/>
          <w:bCs/>
          <w:sz w:val="20"/>
          <w:szCs w:val="20"/>
        </w:rPr>
        <w:t>satisfied</w:t>
      </w:r>
      <w:r w:rsidRPr="00B61853">
        <w:rPr>
          <w:rFonts w:ascii="Tw Cen MT" w:hAnsi="Tw Cen MT"/>
          <w:b/>
          <w:bCs/>
          <w:sz w:val="20"/>
          <w:szCs w:val="20"/>
        </w:rPr>
        <w:t xml:space="preserve"> the </w:t>
      </w:r>
      <w:r w:rsidRPr="001703BD">
        <w:rPr>
          <w:rFonts w:ascii="Tw Cen MT" w:hAnsi="Tw Cen MT"/>
          <w:b/>
          <w:bCs/>
          <w:sz w:val="20"/>
          <w:szCs w:val="20"/>
        </w:rPr>
        <w:t>_______________</w:t>
      </w:r>
      <w:r w:rsidRPr="00B61853">
        <w:rPr>
          <w:rFonts w:ascii="Tw Cen MT" w:hAnsi="Tw Cen MT"/>
          <w:b/>
          <w:bCs/>
          <w:sz w:val="20"/>
          <w:szCs w:val="20"/>
        </w:rPr>
        <w:t>of God against sin for the one who believes fully and finally</w:t>
      </w:r>
      <w:r w:rsidRPr="001703BD">
        <w:rPr>
          <w:rFonts w:ascii="Tw Cen MT" w:hAnsi="Tw Cen MT"/>
          <w:b/>
          <w:bCs/>
          <w:sz w:val="20"/>
          <w:szCs w:val="20"/>
        </w:rPr>
        <w:t>.</w:t>
      </w:r>
    </w:p>
    <w:p w:rsidR="00B61853" w:rsidRPr="001703BD" w:rsidRDefault="00B61853" w:rsidP="00B8586D">
      <w:pPr>
        <w:spacing w:line="192" w:lineRule="auto"/>
        <w:jc w:val="both"/>
        <w:rPr>
          <w:rFonts w:ascii="Tw Cen MT" w:hAnsi="Tw Cen MT"/>
          <w:b/>
          <w:bCs/>
          <w:sz w:val="20"/>
          <w:szCs w:val="20"/>
        </w:rPr>
      </w:pPr>
    </w:p>
    <w:p w:rsidR="00B61853" w:rsidRPr="001703BD" w:rsidRDefault="00B61853" w:rsidP="00B8586D">
      <w:pPr>
        <w:spacing w:line="192" w:lineRule="auto"/>
        <w:jc w:val="both"/>
        <w:rPr>
          <w:rFonts w:ascii="Tw Cen MT" w:hAnsi="Tw Cen MT"/>
          <w:b/>
          <w:bCs/>
          <w:sz w:val="20"/>
          <w:szCs w:val="20"/>
        </w:rPr>
      </w:pPr>
      <w:r w:rsidRPr="001703BD">
        <w:rPr>
          <w:rFonts w:ascii="Tw Cen MT" w:hAnsi="Tw Cen MT"/>
          <w:b/>
          <w:bCs/>
          <w:sz w:val="20"/>
          <w:szCs w:val="20"/>
        </w:rPr>
        <w:t>The phrase “receiving the spirit” is often used by the Bible to describe the moment someone came to _______________ faith in Christ.</w:t>
      </w:r>
    </w:p>
    <w:p w:rsidR="00315E75" w:rsidRPr="001703BD" w:rsidRDefault="00315E75" w:rsidP="00B8586D">
      <w:pPr>
        <w:spacing w:line="192" w:lineRule="auto"/>
        <w:jc w:val="both"/>
        <w:rPr>
          <w:rFonts w:ascii="Tw Cen MT" w:hAnsi="Tw Cen MT"/>
          <w:b/>
          <w:bCs/>
          <w:sz w:val="20"/>
          <w:szCs w:val="20"/>
        </w:rPr>
      </w:pPr>
    </w:p>
    <w:p w:rsidR="00315E75" w:rsidRPr="001703BD" w:rsidRDefault="00315E75" w:rsidP="00B8586D">
      <w:pPr>
        <w:spacing w:line="192" w:lineRule="auto"/>
        <w:jc w:val="both"/>
        <w:rPr>
          <w:rFonts w:ascii="Tw Cen MT" w:hAnsi="Tw Cen MT"/>
          <w:b/>
          <w:bCs/>
          <w:sz w:val="20"/>
          <w:szCs w:val="20"/>
        </w:rPr>
      </w:pPr>
      <w:r w:rsidRPr="001703BD">
        <w:rPr>
          <w:rFonts w:ascii="Tw Cen MT" w:hAnsi="Tw Cen MT"/>
          <w:b/>
          <w:bCs/>
          <w:sz w:val="20"/>
          <w:szCs w:val="20"/>
        </w:rPr>
        <w:t>I don’t have to get myself “cleaned up” first in order to be loved and accepted by God. He will love me and accept me because of what has already been done by _______________.</w:t>
      </w:r>
    </w:p>
    <w:p w:rsidR="00315E75" w:rsidRPr="001703BD" w:rsidRDefault="00315E75" w:rsidP="00B8586D">
      <w:pPr>
        <w:spacing w:line="192" w:lineRule="auto"/>
        <w:jc w:val="both"/>
        <w:rPr>
          <w:rFonts w:ascii="Tw Cen MT" w:hAnsi="Tw Cen MT"/>
          <w:b/>
          <w:bCs/>
          <w:sz w:val="20"/>
          <w:szCs w:val="20"/>
        </w:rPr>
      </w:pPr>
    </w:p>
    <w:p w:rsidR="00315E75" w:rsidRPr="00315E75" w:rsidRDefault="00315E75" w:rsidP="00B8586D">
      <w:pPr>
        <w:spacing w:line="192" w:lineRule="auto"/>
        <w:jc w:val="both"/>
        <w:rPr>
          <w:rFonts w:ascii="Tw Cen MT" w:hAnsi="Tw Cen MT"/>
          <w:b/>
          <w:bCs/>
          <w:sz w:val="20"/>
          <w:szCs w:val="20"/>
        </w:rPr>
      </w:pPr>
      <w:r w:rsidRPr="00315E75">
        <w:rPr>
          <w:rFonts w:ascii="Tw Cen MT" w:hAnsi="Tw Cen MT"/>
          <w:b/>
          <w:bCs/>
          <w:sz w:val="20"/>
          <w:szCs w:val="20"/>
        </w:rPr>
        <w:t xml:space="preserve">The Bible considers </w:t>
      </w:r>
      <w:r w:rsidRPr="001703BD">
        <w:rPr>
          <w:rFonts w:ascii="Tw Cen MT" w:hAnsi="Tw Cen MT"/>
          <w:b/>
          <w:bCs/>
          <w:sz w:val="20"/>
          <w:szCs w:val="20"/>
        </w:rPr>
        <w:t>______________</w:t>
      </w:r>
      <w:r w:rsidRPr="00315E75">
        <w:rPr>
          <w:rFonts w:ascii="Tw Cen MT" w:hAnsi="Tw Cen MT"/>
          <w:b/>
          <w:bCs/>
          <w:sz w:val="20"/>
          <w:szCs w:val="20"/>
        </w:rPr>
        <w:t xml:space="preserve"> a very serious sin. </w:t>
      </w:r>
      <w:r w:rsidR="00BE7086" w:rsidRPr="001703BD">
        <w:rPr>
          <w:rFonts w:ascii="Tw Cen MT" w:hAnsi="Tw Cen MT"/>
          <w:b/>
          <w:bCs/>
          <w:sz w:val="20"/>
          <w:szCs w:val="20"/>
        </w:rPr>
        <w:t>It</w:t>
      </w:r>
      <w:r w:rsidRPr="00315E75">
        <w:rPr>
          <w:rFonts w:ascii="Tw Cen MT" w:hAnsi="Tw Cen MT"/>
          <w:b/>
          <w:bCs/>
          <w:sz w:val="20"/>
          <w:szCs w:val="20"/>
        </w:rPr>
        <w:t xml:space="preserve"> is </w:t>
      </w:r>
      <w:r w:rsidRPr="001703BD">
        <w:rPr>
          <w:rFonts w:ascii="Tw Cen MT" w:hAnsi="Tw Cen MT"/>
          <w:b/>
          <w:bCs/>
          <w:sz w:val="20"/>
          <w:szCs w:val="20"/>
        </w:rPr>
        <w:t>a word that speaks</w:t>
      </w:r>
      <w:r w:rsidR="003E1505">
        <w:rPr>
          <w:rFonts w:ascii="Tw Cen MT" w:hAnsi="Tw Cen MT"/>
          <w:b/>
          <w:bCs/>
          <w:sz w:val="20"/>
          <w:szCs w:val="20"/>
        </w:rPr>
        <w:t xml:space="preserve"> to</w:t>
      </w:r>
      <w:r w:rsidRPr="00315E75">
        <w:rPr>
          <w:rFonts w:ascii="Tw Cen MT" w:hAnsi="Tw Cen MT"/>
          <w:b/>
          <w:bCs/>
          <w:sz w:val="20"/>
          <w:szCs w:val="20"/>
        </w:rPr>
        <w:t xml:space="preserve"> mental laziness</w:t>
      </w:r>
      <w:r w:rsidRPr="001703BD">
        <w:rPr>
          <w:rFonts w:ascii="Tw Cen MT" w:hAnsi="Tw Cen MT"/>
          <w:b/>
          <w:bCs/>
          <w:sz w:val="20"/>
          <w:szCs w:val="20"/>
        </w:rPr>
        <w:t xml:space="preserve">, </w:t>
      </w:r>
      <w:r w:rsidRPr="00315E75">
        <w:rPr>
          <w:rFonts w:ascii="Tw Cen MT" w:hAnsi="Tw Cen MT"/>
          <w:b/>
          <w:bCs/>
          <w:sz w:val="20"/>
          <w:szCs w:val="20"/>
        </w:rPr>
        <w:t>a wrong attitude</w:t>
      </w:r>
      <w:r w:rsidRPr="001703BD">
        <w:rPr>
          <w:rFonts w:ascii="Tw Cen MT" w:hAnsi="Tw Cen MT"/>
          <w:b/>
          <w:bCs/>
          <w:sz w:val="20"/>
          <w:szCs w:val="20"/>
        </w:rPr>
        <w:t xml:space="preserve">, </w:t>
      </w:r>
      <w:r w:rsidRPr="00315E75">
        <w:rPr>
          <w:rFonts w:ascii="Tw Cen MT" w:hAnsi="Tw Cen MT"/>
          <w:b/>
          <w:bCs/>
          <w:sz w:val="20"/>
          <w:szCs w:val="20"/>
        </w:rPr>
        <w:t>or not using your spiritual intellect to discern</w:t>
      </w:r>
      <w:r w:rsidR="00BE7086" w:rsidRPr="001703BD">
        <w:rPr>
          <w:rFonts w:ascii="Tw Cen MT" w:hAnsi="Tw Cen MT"/>
          <w:b/>
          <w:bCs/>
          <w:sz w:val="20"/>
          <w:szCs w:val="20"/>
        </w:rPr>
        <w:t xml:space="preserve"> right and wrong. </w:t>
      </w:r>
    </w:p>
    <w:p w:rsidR="00315E75" w:rsidRPr="00B61853" w:rsidRDefault="00315E75" w:rsidP="00B8586D">
      <w:pPr>
        <w:spacing w:line="192" w:lineRule="auto"/>
        <w:jc w:val="both"/>
        <w:rPr>
          <w:rFonts w:ascii="Tw Cen MT" w:hAnsi="Tw Cen MT"/>
          <w:b/>
          <w:bCs/>
          <w:sz w:val="20"/>
          <w:szCs w:val="20"/>
        </w:rPr>
      </w:pPr>
    </w:p>
    <w:p w:rsidR="00BE7086" w:rsidRPr="001703BD" w:rsidRDefault="00BE7086" w:rsidP="00B8586D">
      <w:pPr>
        <w:spacing w:line="192" w:lineRule="auto"/>
        <w:jc w:val="both"/>
        <w:rPr>
          <w:rFonts w:ascii="Tw Cen MT" w:hAnsi="Tw Cen MT"/>
          <w:b/>
          <w:bCs/>
          <w:sz w:val="20"/>
          <w:szCs w:val="20"/>
        </w:rPr>
      </w:pPr>
      <w:r w:rsidRPr="00BE7086">
        <w:rPr>
          <w:rFonts w:ascii="Tw Cen MT" w:hAnsi="Tw Cen MT"/>
          <w:b/>
          <w:bCs/>
          <w:sz w:val="20"/>
          <w:szCs w:val="20"/>
        </w:rPr>
        <w:t xml:space="preserve">Foolishness – of the nature that the Galatians found themselves </w:t>
      </w:r>
      <w:r w:rsidRPr="001703BD">
        <w:rPr>
          <w:rFonts w:ascii="Tw Cen MT" w:hAnsi="Tw Cen MT"/>
          <w:b/>
          <w:bCs/>
          <w:sz w:val="20"/>
          <w:szCs w:val="20"/>
        </w:rPr>
        <w:t xml:space="preserve">- </w:t>
      </w:r>
      <w:r w:rsidRPr="00BE7086">
        <w:rPr>
          <w:rFonts w:ascii="Tw Cen MT" w:hAnsi="Tw Cen MT"/>
          <w:b/>
          <w:bCs/>
          <w:sz w:val="20"/>
          <w:szCs w:val="20"/>
        </w:rPr>
        <w:t xml:space="preserve">is a </w:t>
      </w:r>
      <w:r w:rsidRPr="001703BD">
        <w:rPr>
          <w:rFonts w:ascii="Tw Cen MT" w:hAnsi="Tw Cen MT"/>
          <w:b/>
          <w:bCs/>
          <w:sz w:val="20"/>
          <w:szCs w:val="20"/>
        </w:rPr>
        <w:t>________________</w:t>
      </w:r>
      <w:r w:rsidRPr="00BE7086">
        <w:rPr>
          <w:rFonts w:ascii="Tw Cen MT" w:hAnsi="Tw Cen MT"/>
          <w:b/>
          <w:bCs/>
          <w:sz w:val="20"/>
          <w:szCs w:val="20"/>
        </w:rPr>
        <w:t xml:space="preserve"> problem</w:t>
      </w:r>
      <w:r w:rsidR="003E1505">
        <w:rPr>
          <w:rFonts w:ascii="Tw Cen MT" w:hAnsi="Tw Cen MT"/>
          <w:b/>
          <w:bCs/>
          <w:sz w:val="20"/>
          <w:szCs w:val="20"/>
        </w:rPr>
        <w:t>,</w:t>
      </w:r>
      <w:r w:rsidRPr="00BE7086">
        <w:rPr>
          <w:rFonts w:ascii="Tw Cen MT" w:hAnsi="Tw Cen MT"/>
          <w:b/>
          <w:bCs/>
          <w:sz w:val="20"/>
          <w:szCs w:val="20"/>
        </w:rPr>
        <w:t xml:space="preserve"> not an intellectual proble</w:t>
      </w:r>
      <w:r w:rsidRPr="001703BD">
        <w:rPr>
          <w:rFonts w:ascii="Tw Cen MT" w:hAnsi="Tw Cen MT"/>
          <w:b/>
          <w:bCs/>
          <w:sz w:val="20"/>
          <w:szCs w:val="20"/>
        </w:rPr>
        <w:t xml:space="preserve">m. That is, they knew and understood the gospel but were failing to apply it in their lives. </w:t>
      </w:r>
    </w:p>
    <w:p w:rsidR="003E1BA3" w:rsidRPr="001703BD" w:rsidRDefault="003E1BA3" w:rsidP="00B8586D">
      <w:pPr>
        <w:spacing w:line="192" w:lineRule="auto"/>
        <w:jc w:val="both"/>
        <w:rPr>
          <w:rFonts w:ascii="Tw Cen MT" w:hAnsi="Tw Cen MT"/>
          <w:b/>
          <w:bCs/>
          <w:sz w:val="20"/>
          <w:szCs w:val="20"/>
        </w:rPr>
      </w:pPr>
    </w:p>
    <w:p w:rsidR="003E1BA3" w:rsidRPr="003E1BA3" w:rsidRDefault="003E1BA3" w:rsidP="00B8586D">
      <w:pPr>
        <w:spacing w:line="192" w:lineRule="auto"/>
        <w:jc w:val="both"/>
        <w:rPr>
          <w:rFonts w:ascii="Tw Cen MT" w:hAnsi="Tw Cen MT"/>
          <w:b/>
          <w:bCs/>
          <w:sz w:val="20"/>
          <w:szCs w:val="20"/>
        </w:rPr>
      </w:pPr>
      <w:r w:rsidRPr="003E1BA3">
        <w:rPr>
          <w:rFonts w:ascii="Tw Cen MT" w:hAnsi="Tw Cen MT"/>
          <w:b/>
          <w:bCs/>
          <w:sz w:val="20"/>
          <w:szCs w:val="20"/>
        </w:rPr>
        <w:t xml:space="preserve">We are perfected </w:t>
      </w:r>
      <w:r w:rsidRPr="001703BD">
        <w:rPr>
          <w:rFonts w:ascii="Tw Cen MT" w:hAnsi="Tw Cen MT"/>
          <w:b/>
          <w:bCs/>
          <w:sz w:val="20"/>
          <w:szCs w:val="20"/>
        </w:rPr>
        <w:t>(</w:t>
      </w:r>
      <w:r w:rsidRPr="003E1BA3">
        <w:rPr>
          <w:rFonts w:ascii="Tw Cen MT" w:hAnsi="Tw Cen MT"/>
          <w:b/>
          <w:bCs/>
          <w:sz w:val="20"/>
          <w:szCs w:val="20"/>
        </w:rPr>
        <w:t>completed</w:t>
      </w:r>
      <w:r w:rsidRPr="001703BD">
        <w:rPr>
          <w:rFonts w:ascii="Tw Cen MT" w:hAnsi="Tw Cen MT"/>
          <w:b/>
          <w:bCs/>
          <w:sz w:val="20"/>
          <w:szCs w:val="20"/>
        </w:rPr>
        <w:t>)</w:t>
      </w:r>
      <w:r w:rsidRPr="003E1BA3">
        <w:rPr>
          <w:rFonts w:ascii="Tw Cen MT" w:hAnsi="Tw Cen MT"/>
          <w:b/>
          <w:bCs/>
          <w:sz w:val="20"/>
          <w:szCs w:val="20"/>
        </w:rPr>
        <w:t xml:space="preserve"> not by the </w:t>
      </w:r>
      <w:r w:rsidRPr="001703BD">
        <w:rPr>
          <w:rFonts w:ascii="Tw Cen MT" w:hAnsi="Tw Cen MT"/>
          <w:b/>
          <w:bCs/>
          <w:sz w:val="20"/>
          <w:szCs w:val="20"/>
        </w:rPr>
        <w:t>“</w:t>
      </w:r>
      <w:r w:rsidRPr="003E1BA3">
        <w:rPr>
          <w:rFonts w:ascii="Tw Cen MT" w:hAnsi="Tw Cen MT"/>
          <w:b/>
          <w:bCs/>
          <w:sz w:val="20"/>
          <w:szCs w:val="20"/>
        </w:rPr>
        <w:t>flesh</w:t>
      </w:r>
      <w:r w:rsidRPr="001703BD">
        <w:rPr>
          <w:rFonts w:ascii="Tw Cen MT" w:hAnsi="Tw Cen MT"/>
          <w:b/>
          <w:bCs/>
          <w:sz w:val="20"/>
          <w:szCs w:val="20"/>
        </w:rPr>
        <w:t>”</w:t>
      </w:r>
      <w:r w:rsidRPr="003E1BA3">
        <w:rPr>
          <w:rFonts w:ascii="Tw Cen MT" w:hAnsi="Tw Cen MT"/>
          <w:b/>
          <w:bCs/>
          <w:sz w:val="20"/>
          <w:szCs w:val="20"/>
        </w:rPr>
        <w:t xml:space="preserve"> </w:t>
      </w:r>
      <w:r w:rsidRPr="001703BD">
        <w:rPr>
          <w:rFonts w:ascii="Tw Cen MT" w:hAnsi="Tw Cen MT"/>
          <w:b/>
          <w:bCs/>
          <w:sz w:val="20"/>
          <w:szCs w:val="20"/>
        </w:rPr>
        <w:t>(</w:t>
      </w:r>
      <w:r w:rsidRPr="003E1BA3">
        <w:rPr>
          <w:rFonts w:ascii="Tw Cen MT" w:hAnsi="Tw Cen MT"/>
          <w:b/>
          <w:bCs/>
          <w:sz w:val="20"/>
          <w:szCs w:val="20"/>
        </w:rPr>
        <w:t>what we do</w:t>
      </w:r>
      <w:r w:rsidRPr="001703BD">
        <w:rPr>
          <w:rFonts w:ascii="Tw Cen MT" w:hAnsi="Tw Cen MT"/>
          <w:b/>
          <w:bCs/>
          <w:sz w:val="20"/>
          <w:szCs w:val="20"/>
        </w:rPr>
        <w:t>)</w:t>
      </w:r>
      <w:r w:rsidRPr="003E1BA3">
        <w:rPr>
          <w:rFonts w:ascii="Tw Cen MT" w:hAnsi="Tw Cen MT"/>
          <w:b/>
          <w:bCs/>
          <w:sz w:val="20"/>
          <w:szCs w:val="20"/>
        </w:rPr>
        <w:t xml:space="preserve"> but</w:t>
      </w:r>
      <w:r w:rsidRPr="001703BD">
        <w:rPr>
          <w:rFonts w:ascii="Tw Cen MT" w:hAnsi="Tw Cen MT"/>
          <w:b/>
          <w:bCs/>
          <w:sz w:val="20"/>
          <w:szCs w:val="20"/>
        </w:rPr>
        <w:t xml:space="preserve"> rather by</w:t>
      </w:r>
      <w:r w:rsidRPr="003E1BA3">
        <w:rPr>
          <w:rFonts w:ascii="Tw Cen MT" w:hAnsi="Tw Cen MT"/>
          <w:b/>
          <w:bCs/>
          <w:sz w:val="20"/>
          <w:szCs w:val="20"/>
        </w:rPr>
        <w:t xml:space="preserve"> God’s work in us through His </w:t>
      </w:r>
      <w:r w:rsidRPr="001703BD">
        <w:rPr>
          <w:rFonts w:ascii="Tw Cen MT" w:hAnsi="Tw Cen MT"/>
          <w:b/>
          <w:bCs/>
          <w:sz w:val="20"/>
          <w:szCs w:val="20"/>
        </w:rPr>
        <w:t>_______________.</w:t>
      </w:r>
    </w:p>
    <w:p w:rsidR="00BE7086" w:rsidRPr="001703BD" w:rsidRDefault="00BE7086" w:rsidP="00B8586D">
      <w:pPr>
        <w:spacing w:line="192" w:lineRule="auto"/>
        <w:jc w:val="both"/>
        <w:rPr>
          <w:rFonts w:ascii="Tw Cen MT" w:hAnsi="Tw Cen MT"/>
          <w:b/>
          <w:bCs/>
          <w:sz w:val="20"/>
          <w:szCs w:val="20"/>
        </w:rPr>
      </w:pPr>
    </w:p>
    <w:p w:rsidR="00BE7086" w:rsidRPr="00BE7086" w:rsidRDefault="00BE7086" w:rsidP="00B8586D">
      <w:pPr>
        <w:spacing w:line="192" w:lineRule="auto"/>
        <w:jc w:val="both"/>
        <w:rPr>
          <w:rFonts w:ascii="Tw Cen MT" w:hAnsi="Tw Cen MT"/>
          <w:b/>
          <w:bCs/>
          <w:sz w:val="20"/>
          <w:szCs w:val="20"/>
        </w:rPr>
      </w:pPr>
      <w:r w:rsidRPr="00BE7086">
        <w:rPr>
          <w:rFonts w:ascii="Tw Cen MT" w:hAnsi="Tw Cen MT"/>
          <w:b/>
          <w:bCs/>
          <w:sz w:val="20"/>
          <w:szCs w:val="20"/>
        </w:rPr>
        <w:t xml:space="preserve">The Christian never </w:t>
      </w:r>
      <w:r w:rsidRPr="001703BD">
        <w:rPr>
          <w:rFonts w:ascii="Tw Cen MT" w:hAnsi="Tw Cen MT"/>
          <w:b/>
          <w:bCs/>
          <w:sz w:val="20"/>
          <w:szCs w:val="20"/>
        </w:rPr>
        <w:t>_________________</w:t>
      </w:r>
      <w:r w:rsidRPr="00BE7086">
        <w:rPr>
          <w:rFonts w:ascii="Tw Cen MT" w:hAnsi="Tw Cen MT"/>
          <w:b/>
          <w:bCs/>
          <w:sz w:val="20"/>
          <w:szCs w:val="20"/>
        </w:rPr>
        <w:t xml:space="preserve"> the gospel. It begins in faith and ends in faith</w:t>
      </w:r>
      <w:r w:rsidRPr="001703BD">
        <w:rPr>
          <w:rFonts w:ascii="Tw Cen MT" w:hAnsi="Tw Cen MT"/>
          <w:b/>
          <w:bCs/>
          <w:sz w:val="20"/>
          <w:szCs w:val="20"/>
        </w:rPr>
        <w:t>.</w:t>
      </w:r>
    </w:p>
    <w:p w:rsidR="00BE7086" w:rsidRPr="001703BD" w:rsidRDefault="00BE7086" w:rsidP="00B8586D">
      <w:pPr>
        <w:spacing w:line="192" w:lineRule="auto"/>
        <w:jc w:val="both"/>
        <w:rPr>
          <w:rFonts w:ascii="Tw Cen MT" w:hAnsi="Tw Cen MT"/>
          <w:b/>
          <w:bCs/>
          <w:sz w:val="20"/>
          <w:szCs w:val="20"/>
        </w:rPr>
      </w:pPr>
    </w:p>
    <w:p w:rsidR="00BE7086" w:rsidRPr="001703BD" w:rsidRDefault="00BE7086" w:rsidP="00B8586D">
      <w:pPr>
        <w:spacing w:line="192" w:lineRule="auto"/>
        <w:jc w:val="both"/>
        <w:rPr>
          <w:rFonts w:ascii="Tw Cen MT" w:hAnsi="Tw Cen MT"/>
          <w:b/>
          <w:bCs/>
          <w:sz w:val="20"/>
          <w:szCs w:val="20"/>
        </w:rPr>
      </w:pPr>
      <w:r w:rsidRPr="00BE7086">
        <w:rPr>
          <w:rFonts w:ascii="Tw Cen MT" w:hAnsi="Tw Cen MT"/>
          <w:b/>
          <w:bCs/>
          <w:sz w:val="20"/>
          <w:szCs w:val="20"/>
        </w:rPr>
        <w:t xml:space="preserve">The way we grow and finish in Christ </w:t>
      </w:r>
      <w:r w:rsidRPr="001703BD">
        <w:rPr>
          <w:rFonts w:ascii="Tw Cen MT" w:hAnsi="Tw Cen MT"/>
          <w:b/>
          <w:bCs/>
          <w:sz w:val="20"/>
          <w:szCs w:val="20"/>
        </w:rPr>
        <w:t>i</w:t>
      </w:r>
      <w:r w:rsidRPr="00BE7086">
        <w:rPr>
          <w:rFonts w:ascii="Tw Cen MT" w:hAnsi="Tw Cen MT"/>
          <w:b/>
          <w:bCs/>
          <w:sz w:val="20"/>
          <w:szCs w:val="20"/>
        </w:rPr>
        <w:t xml:space="preserve">s by repeatedly preaching and applying and </w:t>
      </w:r>
      <w:r w:rsidRPr="001703BD">
        <w:rPr>
          <w:rFonts w:ascii="Tw Cen MT" w:hAnsi="Tw Cen MT"/>
          <w:b/>
          <w:bCs/>
          <w:sz w:val="20"/>
          <w:szCs w:val="20"/>
        </w:rPr>
        <w:t xml:space="preserve">then </w:t>
      </w:r>
      <w:r w:rsidRPr="00BE7086">
        <w:rPr>
          <w:rFonts w:ascii="Tw Cen MT" w:hAnsi="Tw Cen MT"/>
          <w:b/>
          <w:bCs/>
          <w:sz w:val="20"/>
          <w:szCs w:val="20"/>
        </w:rPr>
        <w:t xml:space="preserve">repreaching and reapplying the </w:t>
      </w:r>
      <w:r w:rsidRPr="001703BD">
        <w:rPr>
          <w:rFonts w:ascii="Tw Cen MT" w:hAnsi="Tw Cen MT"/>
          <w:b/>
          <w:bCs/>
          <w:sz w:val="20"/>
          <w:szCs w:val="20"/>
        </w:rPr>
        <w:t xml:space="preserve">_______________ </w:t>
      </w:r>
      <w:proofErr w:type="spellStart"/>
      <w:r w:rsidRPr="00BE7086">
        <w:rPr>
          <w:rFonts w:ascii="Tw Cen MT" w:hAnsi="Tw Cen MT"/>
          <w:b/>
          <w:bCs/>
          <w:sz w:val="20"/>
          <w:szCs w:val="20"/>
        </w:rPr>
        <w:t>to</w:t>
      </w:r>
      <w:proofErr w:type="spellEnd"/>
      <w:r w:rsidRPr="00BE7086">
        <w:rPr>
          <w:rFonts w:ascii="Tw Cen MT" w:hAnsi="Tw Cen MT"/>
          <w:b/>
          <w:bCs/>
          <w:sz w:val="20"/>
          <w:szCs w:val="20"/>
        </w:rPr>
        <w:t xml:space="preserve"> </w:t>
      </w:r>
      <w:r w:rsidRPr="001703BD">
        <w:rPr>
          <w:rFonts w:ascii="Tw Cen MT" w:hAnsi="Tw Cen MT"/>
          <w:b/>
          <w:bCs/>
          <w:sz w:val="20"/>
          <w:szCs w:val="20"/>
        </w:rPr>
        <w:t xml:space="preserve">every part of </w:t>
      </w:r>
      <w:r w:rsidRPr="00BE7086">
        <w:rPr>
          <w:rFonts w:ascii="Tw Cen MT" w:hAnsi="Tw Cen MT"/>
          <w:b/>
          <w:bCs/>
          <w:sz w:val="20"/>
          <w:szCs w:val="20"/>
        </w:rPr>
        <w:t>our lives</w:t>
      </w:r>
      <w:r w:rsidRPr="001703BD">
        <w:rPr>
          <w:rFonts w:ascii="Tw Cen MT" w:hAnsi="Tw Cen MT"/>
          <w:b/>
          <w:bCs/>
          <w:sz w:val="20"/>
          <w:szCs w:val="20"/>
        </w:rPr>
        <w:t>.</w:t>
      </w:r>
      <w:r w:rsidRPr="00BE7086">
        <w:rPr>
          <w:rFonts w:ascii="Tw Cen MT" w:hAnsi="Tw Cen MT"/>
          <w:b/>
          <w:bCs/>
          <w:sz w:val="20"/>
          <w:szCs w:val="20"/>
        </w:rPr>
        <w:t xml:space="preserve"> </w:t>
      </w:r>
    </w:p>
    <w:p w:rsidR="003E1BA3" w:rsidRPr="001703BD" w:rsidRDefault="003E1BA3" w:rsidP="00B8586D">
      <w:pPr>
        <w:spacing w:line="192" w:lineRule="auto"/>
        <w:jc w:val="both"/>
        <w:rPr>
          <w:rFonts w:ascii="Tw Cen MT" w:hAnsi="Tw Cen MT"/>
          <w:b/>
          <w:bCs/>
          <w:sz w:val="20"/>
          <w:szCs w:val="20"/>
        </w:rPr>
      </w:pPr>
    </w:p>
    <w:p w:rsidR="003E1BA3" w:rsidRPr="001703BD" w:rsidRDefault="003E1BA3" w:rsidP="00B8586D">
      <w:pPr>
        <w:spacing w:line="192" w:lineRule="auto"/>
        <w:jc w:val="both"/>
        <w:rPr>
          <w:rFonts w:ascii="Tw Cen MT" w:hAnsi="Tw Cen MT"/>
          <w:b/>
          <w:bCs/>
          <w:sz w:val="20"/>
          <w:szCs w:val="20"/>
        </w:rPr>
      </w:pPr>
      <w:r w:rsidRPr="001703BD">
        <w:rPr>
          <w:rFonts w:ascii="Tw Cen MT" w:hAnsi="Tw Cen MT"/>
          <w:b/>
          <w:bCs/>
          <w:sz w:val="20"/>
          <w:szCs w:val="20"/>
        </w:rPr>
        <w:t>The gospel is not a message of “go and do”. Rather it is a message of “_______________</w:t>
      </w:r>
      <w:proofErr w:type="gramStart"/>
      <w:r w:rsidRPr="001703BD">
        <w:rPr>
          <w:rFonts w:ascii="Tw Cen MT" w:hAnsi="Tw Cen MT"/>
          <w:b/>
          <w:bCs/>
          <w:sz w:val="20"/>
          <w:szCs w:val="20"/>
        </w:rPr>
        <w:t xml:space="preserve">” </w:t>
      </w:r>
      <w:r w:rsidR="004A1580" w:rsidRPr="001703BD">
        <w:rPr>
          <w:rFonts w:ascii="Tw Cen MT" w:hAnsi="Tw Cen MT"/>
          <w:b/>
          <w:bCs/>
          <w:sz w:val="20"/>
          <w:szCs w:val="20"/>
        </w:rPr>
        <w:t>.</w:t>
      </w:r>
      <w:proofErr w:type="gramEnd"/>
    </w:p>
    <w:p w:rsidR="004A1580" w:rsidRPr="001703BD" w:rsidRDefault="004A1580" w:rsidP="00B8586D">
      <w:pPr>
        <w:spacing w:line="192" w:lineRule="auto"/>
        <w:jc w:val="both"/>
        <w:rPr>
          <w:rFonts w:ascii="Tw Cen MT" w:hAnsi="Tw Cen MT"/>
          <w:b/>
          <w:bCs/>
          <w:sz w:val="20"/>
          <w:szCs w:val="20"/>
        </w:rPr>
      </w:pPr>
    </w:p>
    <w:p w:rsidR="004A1580" w:rsidRPr="001703BD" w:rsidRDefault="004A1580" w:rsidP="00B8586D">
      <w:pPr>
        <w:spacing w:line="192" w:lineRule="auto"/>
        <w:jc w:val="both"/>
        <w:rPr>
          <w:rFonts w:ascii="Tw Cen MT" w:hAnsi="Tw Cen MT"/>
          <w:b/>
          <w:bCs/>
          <w:sz w:val="20"/>
          <w:szCs w:val="20"/>
        </w:rPr>
      </w:pPr>
      <w:r w:rsidRPr="001703BD">
        <w:rPr>
          <w:rFonts w:ascii="Tw Cen MT" w:hAnsi="Tw Cen MT"/>
          <w:b/>
          <w:bCs/>
          <w:sz w:val="20"/>
          <w:szCs w:val="20"/>
        </w:rPr>
        <w:t>In verses 6 – 14 Paul appeals to scripture, specifically to _________________.</w:t>
      </w:r>
    </w:p>
    <w:p w:rsidR="00C148E5" w:rsidRPr="001703BD" w:rsidRDefault="00C148E5" w:rsidP="00B8586D">
      <w:pPr>
        <w:spacing w:line="192" w:lineRule="auto"/>
        <w:jc w:val="both"/>
        <w:rPr>
          <w:rFonts w:ascii="Tw Cen MT" w:hAnsi="Tw Cen MT"/>
          <w:b/>
          <w:bCs/>
          <w:sz w:val="20"/>
          <w:szCs w:val="20"/>
        </w:rPr>
      </w:pPr>
    </w:p>
    <w:p w:rsidR="00C148E5" w:rsidRPr="001703BD" w:rsidRDefault="00C148E5" w:rsidP="00B8586D">
      <w:pPr>
        <w:spacing w:line="192" w:lineRule="auto"/>
        <w:jc w:val="both"/>
        <w:rPr>
          <w:rFonts w:ascii="Tw Cen MT" w:hAnsi="Tw Cen MT"/>
          <w:b/>
          <w:bCs/>
          <w:sz w:val="20"/>
          <w:szCs w:val="20"/>
        </w:rPr>
      </w:pPr>
      <w:r w:rsidRPr="001703BD">
        <w:rPr>
          <w:rFonts w:ascii="Tw Cen MT" w:hAnsi="Tw Cen MT"/>
          <w:b/>
          <w:bCs/>
          <w:sz w:val="20"/>
          <w:szCs w:val="20"/>
        </w:rPr>
        <w:t xml:space="preserve">Before Genesis 17 when covenant sign of circumcision was commanded by God to Abraham and his offspring, there was Genesis 15 when _____________was given to Abraham on the basis of his faith in the promise of God.  </w:t>
      </w:r>
    </w:p>
    <w:p w:rsidR="00C148E5" w:rsidRPr="001703BD" w:rsidRDefault="00C148E5" w:rsidP="00B8586D">
      <w:pPr>
        <w:spacing w:line="192" w:lineRule="auto"/>
        <w:jc w:val="both"/>
        <w:rPr>
          <w:rFonts w:ascii="Tw Cen MT" w:hAnsi="Tw Cen MT"/>
          <w:b/>
          <w:bCs/>
          <w:sz w:val="20"/>
          <w:szCs w:val="20"/>
        </w:rPr>
      </w:pPr>
    </w:p>
    <w:p w:rsidR="00C148E5" w:rsidRPr="00C148E5" w:rsidRDefault="00C148E5" w:rsidP="00B8586D">
      <w:pPr>
        <w:spacing w:line="192" w:lineRule="auto"/>
        <w:jc w:val="both"/>
        <w:rPr>
          <w:rFonts w:ascii="Tw Cen MT" w:hAnsi="Tw Cen MT"/>
          <w:b/>
          <w:bCs/>
          <w:sz w:val="20"/>
          <w:szCs w:val="20"/>
        </w:rPr>
      </w:pPr>
      <w:r w:rsidRPr="001703BD">
        <w:rPr>
          <w:rFonts w:ascii="Tw Cen MT" w:hAnsi="Tw Cen MT"/>
          <w:b/>
          <w:bCs/>
          <w:sz w:val="20"/>
          <w:szCs w:val="20"/>
        </w:rPr>
        <w:t>T</w:t>
      </w:r>
      <w:r w:rsidRPr="00C148E5">
        <w:rPr>
          <w:rFonts w:ascii="Tw Cen MT" w:hAnsi="Tw Cen MT"/>
          <w:b/>
          <w:bCs/>
          <w:sz w:val="20"/>
          <w:szCs w:val="20"/>
        </w:rPr>
        <w:t xml:space="preserve">his is Paul’s wonderful point to the Galatians and you </w:t>
      </w:r>
      <w:r w:rsidR="003E1505">
        <w:rPr>
          <w:rFonts w:ascii="Tw Cen MT" w:hAnsi="Tw Cen MT"/>
          <w:b/>
          <w:bCs/>
          <w:sz w:val="20"/>
          <w:szCs w:val="20"/>
        </w:rPr>
        <w:t xml:space="preserve">and </w:t>
      </w:r>
      <w:r w:rsidRPr="00C148E5">
        <w:rPr>
          <w:rFonts w:ascii="Tw Cen MT" w:hAnsi="Tw Cen MT"/>
          <w:b/>
          <w:bCs/>
          <w:sz w:val="20"/>
          <w:szCs w:val="20"/>
        </w:rPr>
        <w:t>I</w:t>
      </w:r>
      <w:r w:rsidRPr="001703BD">
        <w:rPr>
          <w:rFonts w:ascii="Tw Cen MT" w:hAnsi="Tw Cen MT"/>
          <w:b/>
          <w:bCs/>
          <w:sz w:val="20"/>
          <w:szCs w:val="20"/>
        </w:rPr>
        <w:t xml:space="preserve">: In Genesis 15 </w:t>
      </w:r>
      <w:r w:rsidRPr="00C148E5">
        <w:rPr>
          <w:rFonts w:ascii="Tw Cen MT" w:hAnsi="Tw Cen MT"/>
          <w:b/>
          <w:bCs/>
          <w:sz w:val="20"/>
          <w:szCs w:val="20"/>
        </w:rPr>
        <w:t>Abraham</w:t>
      </w:r>
      <w:r w:rsidRPr="001703BD">
        <w:rPr>
          <w:rFonts w:ascii="Tw Cen MT" w:hAnsi="Tw Cen MT"/>
          <w:b/>
          <w:bCs/>
          <w:sz w:val="20"/>
          <w:szCs w:val="20"/>
        </w:rPr>
        <w:t xml:space="preserve"> </w:t>
      </w:r>
      <w:r w:rsidRPr="00C148E5">
        <w:rPr>
          <w:rFonts w:ascii="Tw Cen MT" w:hAnsi="Tw Cen MT"/>
          <w:b/>
          <w:bCs/>
          <w:sz w:val="20"/>
          <w:szCs w:val="20"/>
        </w:rPr>
        <w:t>didn’t have the law</w:t>
      </w:r>
      <w:r w:rsidRPr="001703BD">
        <w:rPr>
          <w:rFonts w:ascii="Tw Cen MT" w:hAnsi="Tw Cen MT"/>
          <w:b/>
          <w:bCs/>
          <w:sz w:val="20"/>
          <w:szCs w:val="20"/>
        </w:rPr>
        <w:t xml:space="preserve"> and neither did he</w:t>
      </w:r>
      <w:r w:rsidRPr="00C148E5">
        <w:rPr>
          <w:rFonts w:ascii="Tw Cen MT" w:hAnsi="Tw Cen MT"/>
          <w:b/>
          <w:bCs/>
          <w:sz w:val="20"/>
          <w:szCs w:val="20"/>
        </w:rPr>
        <w:t xml:space="preserve"> yet have the sign of circumcision</w:t>
      </w:r>
      <w:r w:rsidRPr="001703BD">
        <w:rPr>
          <w:rFonts w:ascii="Tw Cen MT" w:hAnsi="Tw Cen MT"/>
          <w:b/>
          <w:bCs/>
          <w:sz w:val="20"/>
          <w:szCs w:val="20"/>
        </w:rPr>
        <w:t>. A</w:t>
      </w:r>
      <w:r w:rsidRPr="00C148E5">
        <w:rPr>
          <w:rFonts w:ascii="Tw Cen MT" w:hAnsi="Tw Cen MT"/>
          <w:b/>
          <w:bCs/>
          <w:sz w:val="20"/>
          <w:szCs w:val="20"/>
        </w:rPr>
        <w:t xml:space="preserve">ll Abraham had was what he needed: </w:t>
      </w:r>
      <w:r w:rsidRPr="001703BD">
        <w:rPr>
          <w:rFonts w:ascii="Tw Cen MT" w:hAnsi="Tw Cen MT"/>
          <w:b/>
          <w:bCs/>
          <w:sz w:val="20"/>
          <w:szCs w:val="20"/>
        </w:rPr>
        <w:t>______________</w:t>
      </w:r>
      <w:r w:rsidR="001703BD" w:rsidRPr="001703BD">
        <w:rPr>
          <w:rFonts w:ascii="Tw Cen MT" w:hAnsi="Tw Cen MT"/>
          <w:b/>
          <w:bCs/>
          <w:sz w:val="20"/>
          <w:szCs w:val="20"/>
        </w:rPr>
        <w:t xml:space="preserve">_ </w:t>
      </w:r>
      <w:r w:rsidRPr="00C148E5">
        <w:rPr>
          <w:rFonts w:ascii="Tw Cen MT" w:hAnsi="Tw Cen MT"/>
          <w:b/>
          <w:bCs/>
          <w:sz w:val="20"/>
          <w:szCs w:val="20"/>
        </w:rPr>
        <w:t>in the promises of God and it was this belief that was credited to him as righteousness</w:t>
      </w:r>
      <w:r w:rsidRPr="001703BD">
        <w:rPr>
          <w:rFonts w:ascii="Tw Cen MT" w:hAnsi="Tw Cen MT"/>
          <w:b/>
          <w:bCs/>
          <w:sz w:val="20"/>
          <w:szCs w:val="20"/>
        </w:rPr>
        <w:t>.</w:t>
      </w:r>
      <w:r w:rsidRPr="00C148E5">
        <w:rPr>
          <w:rFonts w:ascii="Tw Cen MT" w:hAnsi="Tw Cen MT"/>
          <w:b/>
          <w:bCs/>
          <w:sz w:val="20"/>
          <w:szCs w:val="20"/>
        </w:rPr>
        <w:t xml:space="preserve"> </w:t>
      </w:r>
    </w:p>
    <w:p w:rsidR="00C148E5" w:rsidRPr="001703BD" w:rsidRDefault="00C148E5" w:rsidP="00B8586D">
      <w:pPr>
        <w:spacing w:line="192" w:lineRule="auto"/>
        <w:jc w:val="both"/>
        <w:rPr>
          <w:rFonts w:ascii="Tw Cen MT" w:hAnsi="Tw Cen MT"/>
          <w:b/>
          <w:bCs/>
          <w:sz w:val="20"/>
          <w:szCs w:val="20"/>
        </w:rPr>
      </w:pPr>
    </w:p>
    <w:p w:rsidR="00C148E5" w:rsidRPr="001703BD" w:rsidRDefault="00C148E5" w:rsidP="00B8586D">
      <w:pPr>
        <w:spacing w:line="192" w:lineRule="auto"/>
        <w:jc w:val="both"/>
        <w:rPr>
          <w:rFonts w:ascii="Tw Cen MT" w:hAnsi="Tw Cen MT"/>
          <w:b/>
          <w:bCs/>
          <w:sz w:val="20"/>
          <w:szCs w:val="20"/>
        </w:rPr>
      </w:pPr>
      <w:r w:rsidRPr="001703BD">
        <w:rPr>
          <w:rFonts w:ascii="Tw Cen MT" w:hAnsi="Tw Cen MT"/>
          <w:b/>
          <w:bCs/>
          <w:sz w:val="20"/>
          <w:szCs w:val="20"/>
        </w:rPr>
        <w:t xml:space="preserve">Abraham was an </w:t>
      </w:r>
      <w:r w:rsidR="003E1505">
        <w:rPr>
          <w:rFonts w:ascii="Tw Cen MT" w:hAnsi="Tw Cen MT"/>
          <w:b/>
          <w:bCs/>
          <w:sz w:val="20"/>
          <w:szCs w:val="20"/>
        </w:rPr>
        <w:t>_______________</w:t>
      </w:r>
      <w:r w:rsidRPr="001703BD">
        <w:rPr>
          <w:rFonts w:ascii="Tw Cen MT" w:hAnsi="Tw Cen MT"/>
          <w:b/>
          <w:bCs/>
          <w:sz w:val="20"/>
          <w:szCs w:val="20"/>
        </w:rPr>
        <w:t>who worshipped false gods before the Lord called him and gave him the promise to believe by faith.</w:t>
      </w:r>
    </w:p>
    <w:p w:rsidR="00B8586D" w:rsidRPr="001703BD" w:rsidRDefault="00B8586D" w:rsidP="00B8586D">
      <w:pPr>
        <w:spacing w:line="192" w:lineRule="auto"/>
        <w:jc w:val="both"/>
        <w:rPr>
          <w:rFonts w:ascii="Tw Cen MT" w:hAnsi="Tw Cen MT"/>
          <w:b/>
          <w:bCs/>
          <w:sz w:val="20"/>
          <w:szCs w:val="20"/>
        </w:rPr>
      </w:pPr>
    </w:p>
    <w:p w:rsidR="00B8586D" w:rsidRPr="00BE7086" w:rsidRDefault="00B8586D" w:rsidP="00B8586D">
      <w:pPr>
        <w:spacing w:line="192" w:lineRule="auto"/>
        <w:jc w:val="both"/>
        <w:rPr>
          <w:rFonts w:ascii="Tw Cen MT" w:hAnsi="Tw Cen MT"/>
          <w:b/>
          <w:bCs/>
          <w:sz w:val="20"/>
          <w:szCs w:val="20"/>
        </w:rPr>
      </w:pPr>
      <w:r w:rsidRPr="001703BD">
        <w:rPr>
          <w:rFonts w:ascii="Tw Cen MT" w:hAnsi="Tw Cen MT"/>
          <w:b/>
          <w:bCs/>
          <w:sz w:val="20"/>
          <w:szCs w:val="20"/>
        </w:rPr>
        <w:t>The promise of God to grant righteousness to the sinner is _______________, based solely on God and His own commitment to keep it.</w:t>
      </w:r>
    </w:p>
    <w:p w:rsidR="00C50A4D" w:rsidRPr="001703BD" w:rsidRDefault="00C50A4D" w:rsidP="001703BD">
      <w:pPr>
        <w:spacing w:line="192" w:lineRule="auto"/>
        <w:jc w:val="both"/>
        <w:rPr>
          <w:rFonts w:ascii="Tw Cen MT" w:hAnsi="Tw Cen MT"/>
          <w:b/>
          <w:sz w:val="20"/>
          <w:szCs w:val="20"/>
        </w:rPr>
      </w:pPr>
    </w:p>
    <w:p w:rsidR="00B8586D" w:rsidRPr="001703BD" w:rsidRDefault="00B8586D" w:rsidP="001703BD">
      <w:pPr>
        <w:spacing w:line="192" w:lineRule="auto"/>
        <w:jc w:val="both"/>
        <w:rPr>
          <w:rFonts w:ascii="Tw Cen MT" w:hAnsi="Tw Cen MT"/>
          <w:b/>
          <w:sz w:val="20"/>
          <w:szCs w:val="20"/>
        </w:rPr>
      </w:pPr>
      <w:r w:rsidRPr="00B8586D">
        <w:rPr>
          <w:rFonts w:ascii="Tw Cen MT" w:hAnsi="Tw Cen MT"/>
          <w:b/>
          <w:sz w:val="20"/>
          <w:szCs w:val="20"/>
        </w:rPr>
        <w:t xml:space="preserve">Righteousness is living in obedience to God and all of </w:t>
      </w:r>
      <w:r w:rsidR="001703BD" w:rsidRPr="001703BD">
        <w:rPr>
          <w:rFonts w:ascii="Tw Cen MT" w:hAnsi="Tw Cen MT"/>
          <w:b/>
          <w:sz w:val="20"/>
          <w:szCs w:val="20"/>
        </w:rPr>
        <w:t>H</w:t>
      </w:r>
      <w:r w:rsidRPr="00B8586D">
        <w:rPr>
          <w:rFonts w:ascii="Tw Cen MT" w:hAnsi="Tw Cen MT"/>
          <w:b/>
          <w:sz w:val="20"/>
          <w:szCs w:val="20"/>
        </w:rPr>
        <w:t xml:space="preserve">is commands </w:t>
      </w:r>
      <w:r w:rsidRPr="001703BD">
        <w:rPr>
          <w:rFonts w:ascii="Tw Cen MT" w:hAnsi="Tw Cen MT"/>
          <w:b/>
          <w:sz w:val="20"/>
          <w:szCs w:val="20"/>
        </w:rPr>
        <w:t>________________.</w:t>
      </w:r>
      <w:r w:rsidRPr="001703BD">
        <w:rPr>
          <w:rFonts w:cstheme="minorHAnsi"/>
          <w:sz w:val="20"/>
          <w:szCs w:val="20"/>
        </w:rPr>
        <w:t xml:space="preserve"> </w:t>
      </w:r>
      <w:r w:rsidRPr="001703BD">
        <w:rPr>
          <w:rFonts w:ascii="Tw Cen MT" w:hAnsi="Tw Cen MT"/>
          <w:b/>
          <w:sz w:val="20"/>
          <w:szCs w:val="20"/>
        </w:rPr>
        <w:t xml:space="preserve">Because of Abraham’s faith, the Lord credited to </w:t>
      </w:r>
      <w:r w:rsidR="001703BD" w:rsidRPr="001703BD">
        <w:rPr>
          <w:rFonts w:ascii="Tw Cen MT" w:hAnsi="Tw Cen MT"/>
          <w:b/>
          <w:sz w:val="20"/>
          <w:szCs w:val="20"/>
        </w:rPr>
        <w:t>him righteousness as if he had lived in obedience to God and all of His commands perfectly, though he had not.</w:t>
      </w:r>
    </w:p>
    <w:p w:rsidR="001703BD" w:rsidRPr="001703BD" w:rsidRDefault="001703BD" w:rsidP="001703BD">
      <w:pPr>
        <w:spacing w:line="192" w:lineRule="auto"/>
        <w:jc w:val="both"/>
        <w:rPr>
          <w:rFonts w:ascii="Tw Cen MT" w:hAnsi="Tw Cen MT"/>
          <w:b/>
          <w:sz w:val="20"/>
          <w:szCs w:val="20"/>
        </w:rPr>
      </w:pPr>
    </w:p>
    <w:p w:rsidR="001703BD" w:rsidRDefault="001703BD" w:rsidP="001703BD">
      <w:pPr>
        <w:spacing w:line="192" w:lineRule="auto"/>
        <w:jc w:val="both"/>
        <w:rPr>
          <w:rFonts w:ascii="Tw Cen MT" w:hAnsi="Tw Cen MT"/>
          <w:b/>
          <w:sz w:val="20"/>
          <w:szCs w:val="20"/>
        </w:rPr>
      </w:pPr>
      <w:r w:rsidRPr="001703BD">
        <w:rPr>
          <w:rFonts w:ascii="Tw Cen MT" w:hAnsi="Tw Cen MT"/>
          <w:b/>
          <w:sz w:val="20"/>
          <w:szCs w:val="20"/>
        </w:rPr>
        <w:t>Abram</w:t>
      </w:r>
      <w:r w:rsidR="003E1505">
        <w:rPr>
          <w:rFonts w:ascii="Tw Cen MT" w:hAnsi="Tw Cen MT"/>
          <w:b/>
          <w:sz w:val="20"/>
          <w:szCs w:val="20"/>
        </w:rPr>
        <w:t xml:space="preserve">’s </w:t>
      </w:r>
      <w:r w:rsidRPr="001703BD">
        <w:rPr>
          <w:rFonts w:ascii="Tw Cen MT" w:hAnsi="Tw Cen MT"/>
          <w:b/>
          <w:sz w:val="20"/>
          <w:szCs w:val="20"/>
        </w:rPr>
        <w:t xml:space="preserve"> righteousness - like all believer</w:t>
      </w:r>
      <w:r w:rsidR="003E1505">
        <w:rPr>
          <w:rFonts w:ascii="Tw Cen MT" w:hAnsi="Tw Cen MT"/>
          <w:b/>
          <w:sz w:val="20"/>
          <w:szCs w:val="20"/>
        </w:rPr>
        <w:t>’</w:t>
      </w:r>
      <w:r w:rsidRPr="001703BD">
        <w:rPr>
          <w:rFonts w:ascii="Tw Cen MT" w:hAnsi="Tw Cen MT"/>
          <w:b/>
          <w:sz w:val="20"/>
          <w:szCs w:val="20"/>
        </w:rPr>
        <w:t xml:space="preserve">s righteousness – is what </w:t>
      </w:r>
      <w:r w:rsidR="003E1505">
        <w:rPr>
          <w:rFonts w:ascii="Tw Cen MT" w:hAnsi="Tw Cen MT"/>
          <w:b/>
          <w:sz w:val="20"/>
          <w:szCs w:val="20"/>
        </w:rPr>
        <w:t>some c</w:t>
      </w:r>
      <w:r w:rsidRPr="001703BD">
        <w:rPr>
          <w:rFonts w:ascii="Tw Cen MT" w:hAnsi="Tw Cen MT"/>
          <w:b/>
          <w:sz w:val="20"/>
          <w:szCs w:val="20"/>
        </w:rPr>
        <w:t>all a ‘foreign or alien’ righteousness, meaning is a righteousness not from him but outside of him, from _____________.</w:t>
      </w:r>
    </w:p>
    <w:p w:rsidR="001703BD" w:rsidRDefault="001703BD" w:rsidP="001703BD">
      <w:pPr>
        <w:spacing w:line="192" w:lineRule="auto"/>
        <w:jc w:val="both"/>
        <w:rPr>
          <w:rFonts w:ascii="Tw Cen MT" w:hAnsi="Tw Cen MT"/>
          <w:b/>
          <w:sz w:val="20"/>
          <w:szCs w:val="20"/>
        </w:rPr>
      </w:pPr>
    </w:p>
    <w:p w:rsidR="003E1505" w:rsidRDefault="001703BD" w:rsidP="001703BD">
      <w:pPr>
        <w:spacing w:line="192" w:lineRule="auto"/>
        <w:jc w:val="both"/>
        <w:rPr>
          <w:rFonts w:ascii="Tw Cen MT" w:hAnsi="Tw Cen MT"/>
          <w:b/>
          <w:bCs/>
          <w:sz w:val="20"/>
          <w:szCs w:val="20"/>
        </w:rPr>
      </w:pPr>
      <w:r w:rsidRPr="001703BD">
        <w:rPr>
          <w:rFonts w:ascii="Tw Cen MT" w:hAnsi="Tw Cen MT"/>
          <w:b/>
          <w:bCs/>
          <w:sz w:val="20"/>
          <w:szCs w:val="20"/>
        </w:rPr>
        <w:t xml:space="preserve">Believing the promise that God will save those who believe in what Jesus has done </w:t>
      </w:r>
      <w:r>
        <w:rPr>
          <w:rFonts w:ascii="Tw Cen MT" w:hAnsi="Tw Cen MT"/>
          <w:b/>
          <w:bCs/>
          <w:sz w:val="20"/>
          <w:szCs w:val="20"/>
        </w:rPr>
        <w:t xml:space="preserve">on the cross to </w:t>
      </w:r>
      <w:r w:rsidR="00496854">
        <w:rPr>
          <w:rFonts w:ascii="Tw Cen MT" w:hAnsi="Tw Cen MT"/>
          <w:b/>
          <w:bCs/>
          <w:sz w:val="20"/>
          <w:szCs w:val="20"/>
        </w:rPr>
        <w:t xml:space="preserve">remove God’s wrath for their sin </w:t>
      </w:r>
      <w:r w:rsidRPr="001703BD">
        <w:rPr>
          <w:rFonts w:ascii="Tw Cen MT" w:hAnsi="Tw Cen MT"/>
          <w:b/>
          <w:bCs/>
          <w:sz w:val="20"/>
          <w:szCs w:val="20"/>
        </w:rPr>
        <w:t>is how we</w:t>
      </w:r>
      <w:r w:rsidR="00496854">
        <w:rPr>
          <w:rFonts w:ascii="Tw Cen MT" w:hAnsi="Tw Cen MT"/>
          <w:b/>
          <w:bCs/>
          <w:sz w:val="20"/>
          <w:szCs w:val="20"/>
        </w:rPr>
        <w:t xml:space="preserve"> </w:t>
      </w:r>
      <w:r w:rsidRPr="001703BD">
        <w:rPr>
          <w:rFonts w:ascii="Tw Cen MT" w:hAnsi="Tw Cen MT"/>
          <w:b/>
          <w:bCs/>
          <w:sz w:val="20"/>
          <w:szCs w:val="20"/>
        </w:rPr>
        <w:t xml:space="preserve">become true children of Abraham and so become true children of </w:t>
      </w:r>
      <w:r w:rsidR="00496854">
        <w:rPr>
          <w:rFonts w:ascii="Tw Cen MT" w:hAnsi="Tw Cen MT"/>
          <w:b/>
          <w:bCs/>
          <w:sz w:val="20"/>
          <w:szCs w:val="20"/>
        </w:rPr>
        <w:t>_______________.</w:t>
      </w:r>
    </w:p>
    <w:p w:rsidR="003E1505" w:rsidRDefault="003E1505" w:rsidP="001703BD">
      <w:pPr>
        <w:spacing w:line="192" w:lineRule="auto"/>
        <w:jc w:val="both"/>
        <w:rPr>
          <w:rFonts w:ascii="Tw Cen MT" w:hAnsi="Tw Cen MT"/>
          <w:b/>
          <w:bCs/>
          <w:sz w:val="20"/>
          <w:szCs w:val="20"/>
        </w:rPr>
      </w:pPr>
    </w:p>
    <w:p w:rsidR="003E1505" w:rsidRPr="001703BD" w:rsidRDefault="003E1505" w:rsidP="003E1505">
      <w:pPr>
        <w:spacing w:line="192" w:lineRule="auto"/>
        <w:rPr>
          <w:rFonts w:cstheme="minorHAnsi"/>
          <w:bCs/>
          <w:sz w:val="18"/>
          <w:szCs w:val="18"/>
        </w:rPr>
      </w:pPr>
      <w:r w:rsidRPr="001703BD">
        <w:rPr>
          <w:rFonts w:cstheme="minorHAnsi"/>
          <w:bCs/>
          <w:sz w:val="18"/>
          <w:szCs w:val="18"/>
          <w:u w:val="single"/>
        </w:rPr>
        <w:t>Blanks</w:t>
      </w:r>
      <w:r w:rsidRPr="001703BD">
        <w:rPr>
          <w:rFonts w:cstheme="minorHAnsi"/>
          <w:bCs/>
          <w:sz w:val="18"/>
          <w:szCs w:val="18"/>
        </w:rPr>
        <w:t xml:space="preserve">: demands; Biblical; loved; cross &amp; Bible; completed; wrath; saving; Jesus; foolishness; spiritual; Spirit; outgrows; gospel; done; Abraham; faith; righteousness; belief; </w:t>
      </w:r>
      <w:r>
        <w:rPr>
          <w:rFonts w:cstheme="minorHAnsi"/>
          <w:bCs/>
          <w:sz w:val="18"/>
          <w:szCs w:val="18"/>
        </w:rPr>
        <w:t xml:space="preserve">idolatry; </w:t>
      </w:r>
      <w:r w:rsidRPr="001703BD">
        <w:rPr>
          <w:rFonts w:cstheme="minorHAnsi"/>
          <w:bCs/>
          <w:sz w:val="18"/>
          <w:szCs w:val="18"/>
        </w:rPr>
        <w:t xml:space="preserve">alone; unconditional; righteousness; perfectly; God; </w:t>
      </w:r>
      <w:r>
        <w:rPr>
          <w:rFonts w:cstheme="minorHAnsi"/>
          <w:bCs/>
          <w:sz w:val="18"/>
          <w:szCs w:val="18"/>
        </w:rPr>
        <w:t xml:space="preserve">faith; </w:t>
      </w:r>
    </w:p>
    <w:p w:rsidR="003E1505" w:rsidRPr="003E1505" w:rsidRDefault="003E1505" w:rsidP="001703BD">
      <w:pPr>
        <w:spacing w:line="192" w:lineRule="auto"/>
        <w:jc w:val="both"/>
        <w:rPr>
          <w:rFonts w:ascii="Tw Cen MT" w:hAnsi="Tw Cen MT"/>
          <w:b/>
          <w:bCs/>
          <w:sz w:val="20"/>
          <w:szCs w:val="20"/>
        </w:rPr>
      </w:pPr>
    </w:p>
    <w:p w:rsidR="00496854" w:rsidRDefault="00496854" w:rsidP="003E1505">
      <w:pPr>
        <w:spacing w:line="192" w:lineRule="auto"/>
        <w:jc w:val="center"/>
        <w:rPr>
          <w:rFonts w:cstheme="minorHAnsi"/>
          <w:bCs/>
          <w:sz w:val="40"/>
          <w:szCs w:val="40"/>
          <w:u w:val="single"/>
        </w:rPr>
      </w:pPr>
      <w:r w:rsidRPr="00496854">
        <w:rPr>
          <w:rFonts w:cstheme="minorHAnsi"/>
          <w:bCs/>
          <w:sz w:val="40"/>
          <w:szCs w:val="40"/>
          <w:u w:val="single"/>
        </w:rPr>
        <w:t>Congregational Scripture Reading – Colossians 2: 6</w:t>
      </w:r>
    </w:p>
    <w:p w:rsidR="00496854" w:rsidRPr="00496854" w:rsidRDefault="00496854" w:rsidP="00496854">
      <w:pPr>
        <w:spacing w:line="192" w:lineRule="auto"/>
        <w:jc w:val="center"/>
        <w:rPr>
          <w:rFonts w:cstheme="minorHAnsi"/>
          <w:bCs/>
          <w:sz w:val="40"/>
          <w:szCs w:val="40"/>
          <w:u w:val="single"/>
        </w:rPr>
      </w:pPr>
    </w:p>
    <w:p w:rsidR="00496854" w:rsidRPr="00496854" w:rsidRDefault="00496854" w:rsidP="00496854">
      <w:pPr>
        <w:spacing w:line="192" w:lineRule="auto"/>
        <w:jc w:val="center"/>
        <w:rPr>
          <w:rFonts w:ascii="Tw Cen MT" w:hAnsi="Tw Cen MT"/>
          <w:b/>
          <w:sz w:val="40"/>
          <w:szCs w:val="40"/>
          <w:u w:val="single"/>
        </w:rPr>
      </w:pPr>
    </w:p>
    <w:p w:rsidR="00496854" w:rsidRDefault="00496854" w:rsidP="00496854">
      <w:pPr>
        <w:spacing w:line="480" w:lineRule="auto"/>
        <w:jc w:val="center"/>
        <w:rPr>
          <w:rFonts w:cstheme="minorHAnsi"/>
          <w:bCs/>
          <w:sz w:val="40"/>
          <w:szCs w:val="40"/>
        </w:rPr>
      </w:pPr>
      <w:r w:rsidRPr="00496854">
        <w:rPr>
          <w:rFonts w:cstheme="minorHAnsi"/>
          <w:bCs/>
          <w:sz w:val="40"/>
          <w:szCs w:val="40"/>
        </w:rPr>
        <w:t xml:space="preserve">Therefore, as you received Christ Jesus the Lord, so walk </w:t>
      </w:r>
    </w:p>
    <w:p w:rsidR="00496854" w:rsidRDefault="00496854" w:rsidP="00496854">
      <w:pPr>
        <w:spacing w:line="480" w:lineRule="auto"/>
        <w:jc w:val="center"/>
        <w:rPr>
          <w:rFonts w:cstheme="minorHAnsi"/>
          <w:bCs/>
          <w:sz w:val="40"/>
          <w:szCs w:val="40"/>
        </w:rPr>
      </w:pPr>
      <w:r w:rsidRPr="00496854">
        <w:rPr>
          <w:rFonts w:cstheme="minorHAnsi"/>
          <w:bCs/>
          <w:sz w:val="40"/>
          <w:szCs w:val="40"/>
        </w:rPr>
        <w:t>in him, rooted and built up in him and established in the</w:t>
      </w:r>
    </w:p>
    <w:p w:rsidR="00496854" w:rsidRDefault="00496854" w:rsidP="00496854">
      <w:pPr>
        <w:spacing w:line="480" w:lineRule="auto"/>
        <w:rPr>
          <w:rFonts w:cstheme="minorHAnsi"/>
          <w:bCs/>
          <w:sz w:val="40"/>
          <w:szCs w:val="40"/>
        </w:rPr>
      </w:pPr>
      <w:r w:rsidRPr="00496854">
        <w:rPr>
          <w:rFonts w:cstheme="minorHAnsi"/>
          <w:bCs/>
          <w:sz w:val="40"/>
          <w:szCs w:val="40"/>
        </w:rPr>
        <w:t xml:space="preserve"> faith, just as you were taught, abounding in thanksgiving.</w:t>
      </w:r>
    </w:p>
    <w:p w:rsidR="00496854" w:rsidRPr="00496854" w:rsidRDefault="00496854" w:rsidP="00496854">
      <w:pPr>
        <w:spacing w:line="480" w:lineRule="auto"/>
        <w:jc w:val="center"/>
        <w:rPr>
          <w:rFonts w:cstheme="minorHAnsi"/>
          <w:bCs/>
          <w:sz w:val="40"/>
          <w:szCs w:val="40"/>
        </w:rPr>
      </w:pPr>
    </w:p>
    <w:p w:rsidR="00496854" w:rsidRPr="00496854" w:rsidRDefault="00496854" w:rsidP="00496854">
      <w:pPr>
        <w:spacing w:line="192" w:lineRule="auto"/>
        <w:jc w:val="center"/>
        <w:rPr>
          <w:rFonts w:ascii="Tw Cen MT" w:hAnsi="Tw Cen MT"/>
          <w:b/>
          <w:sz w:val="20"/>
          <w:szCs w:val="20"/>
          <w:u w:val="single"/>
        </w:rPr>
      </w:pPr>
    </w:p>
    <w:p w:rsidR="00496854" w:rsidRDefault="00496854" w:rsidP="00496854">
      <w:pPr>
        <w:spacing w:line="192" w:lineRule="auto"/>
        <w:jc w:val="center"/>
        <w:rPr>
          <w:rFonts w:ascii="Tw Cen MT" w:hAnsi="Tw Cen MT"/>
          <w:b/>
          <w:sz w:val="20"/>
          <w:szCs w:val="20"/>
          <w:u w:val="single"/>
        </w:rPr>
      </w:pPr>
    </w:p>
    <w:p w:rsidR="00496854" w:rsidRDefault="00496854" w:rsidP="00496854">
      <w:pPr>
        <w:spacing w:line="192" w:lineRule="auto"/>
        <w:jc w:val="center"/>
        <w:rPr>
          <w:rFonts w:ascii="Tw Cen MT" w:hAnsi="Tw Cen MT"/>
          <w:b/>
          <w:sz w:val="20"/>
          <w:szCs w:val="20"/>
          <w:u w:val="single"/>
        </w:rPr>
      </w:pPr>
    </w:p>
    <w:p w:rsidR="00496854" w:rsidRDefault="00496854" w:rsidP="00496854">
      <w:pPr>
        <w:spacing w:line="192" w:lineRule="auto"/>
        <w:jc w:val="center"/>
        <w:rPr>
          <w:rFonts w:ascii="Tw Cen MT" w:hAnsi="Tw Cen MT"/>
          <w:b/>
          <w:sz w:val="20"/>
          <w:szCs w:val="20"/>
          <w:u w:val="single"/>
        </w:rPr>
      </w:pPr>
    </w:p>
    <w:p w:rsidR="00496854" w:rsidRDefault="00496854" w:rsidP="00496854">
      <w:pPr>
        <w:spacing w:line="192" w:lineRule="auto"/>
        <w:jc w:val="center"/>
        <w:rPr>
          <w:rFonts w:ascii="Tw Cen MT" w:hAnsi="Tw Cen MT"/>
          <w:b/>
          <w:sz w:val="20"/>
          <w:szCs w:val="20"/>
          <w:u w:val="single"/>
        </w:rPr>
      </w:pPr>
    </w:p>
    <w:p w:rsidR="00496854" w:rsidRDefault="00496854" w:rsidP="00496854">
      <w:pPr>
        <w:spacing w:line="192" w:lineRule="auto"/>
        <w:jc w:val="center"/>
        <w:rPr>
          <w:rFonts w:ascii="Tw Cen MT" w:hAnsi="Tw Cen MT"/>
          <w:b/>
          <w:sz w:val="20"/>
          <w:szCs w:val="20"/>
          <w:u w:val="single"/>
        </w:rPr>
      </w:pPr>
    </w:p>
    <w:p w:rsidR="00496854" w:rsidRDefault="00496854" w:rsidP="00496854">
      <w:pPr>
        <w:spacing w:line="192" w:lineRule="auto"/>
        <w:jc w:val="center"/>
        <w:rPr>
          <w:rFonts w:ascii="Tw Cen MT" w:hAnsi="Tw Cen MT"/>
          <w:b/>
          <w:sz w:val="20"/>
          <w:szCs w:val="20"/>
          <w:u w:val="single"/>
        </w:rPr>
      </w:pPr>
    </w:p>
    <w:p w:rsidR="00496854" w:rsidRDefault="00496854" w:rsidP="00496854">
      <w:pPr>
        <w:spacing w:line="192" w:lineRule="auto"/>
        <w:jc w:val="center"/>
        <w:rPr>
          <w:rFonts w:ascii="Tw Cen MT" w:hAnsi="Tw Cen MT"/>
          <w:b/>
          <w:sz w:val="20"/>
          <w:szCs w:val="20"/>
          <w:u w:val="single"/>
        </w:rPr>
      </w:pPr>
    </w:p>
    <w:p w:rsidR="00496854" w:rsidRDefault="00496854" w:rsidP="00496854">
      <w:pPr>
        <w:spacing w:line="192" w:lineRule="auto"/>
        <w:jc w:val="center"/>
        <w:rPr>
          <w:rFonts w:ascii="Tw Cen MT" w:hAnsi="Tw Cen MT"/>
          <w:b/>
          <w:sz w:val="20"/>
          <w:szCs w:val="20"/>
          <w:u w:val="single"/>
        </w:rPr>
      </w:pPr>
    </w:p>
    <w:p w:rsidR="00496854" w:rsidRDefault="00496854" w:rsidP="00496854">
      <w:pPr>
        <w:spacing w:line="192" w:lineRule="auto"/>
        <w:jc w:val="center"/>
        <w:rPr>
          <w:rFonts w:ascii="Tw Cen MT" w:hAnsi="Tw Cen MT"/>
          <w:b/>
          <w:sz w:val="20"/>
          <w:szCs w:val="20"/>
          <w:u w:val="single"/>
        </w:rPr>
      </w:pPr>
    </w:p>
    <w:p w:rsidR="00496854" w:rsidRDefault="00496854" w:rsidP="00496854">
      <w:pPr>
        <w:spacing w:line="192" w:lineRule="auto"/>
        <w:jc w:val="center"/>
        <w:rPr>
          <w:rFonts w:ascii="Tw Cen MT" w:hAnsi="Tw Cen MT"/>
          <w:b/>
          <w:sz w:val="20"/>
          <w:szCs w:val="20"/>
          <w:u w:val="single"/>
        </w:rPr>
      </w:pPr>
    </w:p>
    <w:p w:rsidR="00496854" w:rsidRDefault="00496854" w:rsidP="00496854">
      <w:pPr>
        <w:spacing w:line="192" w:lineRule="auto"/>
        <w:jc w:val="center"/>
        <w:rPr>
          <w:rFonts w:ascii="Tw Cen MT" w:hAnsi="Tw Cen MT"/>
          <w:b/>
          <w:sz w:val="20"/>
          <w:szCs w:val="20"/>
          <w:u w:val="single"/>
        </w:rPr>
      </w:pPr>
    </w:p>
    <w:p w:rsidR="00496854" w:rsidRDefault="00496854" w:rsidP="00496854">
      <w:pPr>
        <w:spacing w:line="192" w:lineRule="auto"/>
        <w:jc w:val="center"/>
        <w:rPr>
          <w:rFonts w:ascii="Tw Cen MT" w:hAnsi="Tw Cen MT"/>
          <w:b/>
          <w:sz w:val="20"/>
          <w:szCs w:val="20"/>
          <w:u w:val="single"/>
        </w:rPr>
      </w:pPr>
    </w:p>
    <w:p w:rsidR="00496854" w:rsidRDefault="00496854" w:rsidP="00496854">
      <w:pPr>
        <w:spacing w:line="192" w:lineRule="auto"/>
        <w:jc w:val="center"/>
        <w:rPr>
          <w:rFonts w:ascii="Tw Cen MT" w:hAnsi="Tw Cen MT"/>
          <w:b/>
          <w:sz w:val="20"/>
          <w:szCs w:val="20"/>
          <w:u w:val="single"/>
        </w:rPr>
      </w:pPr>
    </w:p>
    <w:p w:rsidR="00496854" w:rsidRDefault="00496854" w:rsidP="00496854">
      <w:pPr>
        <w:spacing w:line="192" w:lineRule="auto"/>
        <w:jc w:val="center"/>
        <w:rPr>
          <w:rFonts w:ascii="Tw Cen MT" w:hAnsi="Tw Cen MT"/>
          <w:b/>
          <w:sz w:val="20"/>
          <w:szCs w:val="20"/>
          <w:u w:val="single"/>
        </w:rPr>
      </w:pPr>
    </w:p>
    <w:p w:rsidR="00496854" w:rsidRDefault="00496854" w:rsidP="00496854">
      <w:pPr>
        <w:spacing w:line="192" w:lineRule="auto"/>
        <w:jc w:val="center"/>
        <w:rPr>
          <w:rFonts w:ascii="Tw Cen MT" w:hAnsi="Tw Cen MT"/>
          <w:b/>
          <w:sz w:val="20"/>
          <w:szCs w:val="20"/>
          <w:u w:val="single"/>
        </w:rPr>
      </w:pPr>
    </w:p>
    <w:p w:rsidR="00496854" w:rsidRDefault="00496854" w:rsidP="00496854">
      <w:pPr>
        <w:spacing w:line="192" w:lineRule="auto"/>
        <w:jc w:val="center"/>
        <w:rPr>
          <w:rFonts w:ascii="Tw Cen MT" w:hAnsi="Tw Cen MT"/>
          <w:b/>
          <w:sz w:val="20"/>
          <w:szCs w:val="20"/>
          <w:u w:val="single"/>
        </w:rPr>
      </w:pPr>
    </w:p>
    <w:p w:rsidR="00496854" w:rsidRDefault="00496854" w:rsidP="00496854">
      <w:pPr>
        <w:spacing w:line="192" w:lineRule="auto"/>
        <w:jc w:val="center"/>
        <w:rPr>
          <w:rFonts w:ascii="Tw Cen MT" w:hAnsi="Tw Cen MT"/>
          <w:b/>
          <w:sz w:val="20"/>
          <w:szCs w:val="20"/>
          <w:u w:val="single"/>
        </w:rPr>
      </w:pPr>
    </w:p>
    <w:p w:rsidR="00496854" w:rsidRDefault="00496854" w:rsidP="00496854">
      <w:pPr>
        <w:spacing w:line="192" w:lineRule="auto"/>
        <w:jc w:val="center"/>
        <w:rPr>
          <w:rFonts w:ascii="Tw Cen MT" w:hAnsi="Tw Cen MT"/>
          <w:b/>
          <w:sz w:val="20"/>
          <w:szCs w:val="20"/>
          <w:u w:val="single"/>
        </w:rPr>
      </w:pPr>
    </w:p>
    <w:p w:rsidR="00496854" w:rsidRDefault="00496854" w:rsidP="00496854">
      <w:pPr>
        <w:spacing w:line="192" w:lineRule="auto"/>
        <w:jc w:val="center"/>
        <w:rPr>
          <w:rFonts w:ascii="Tw Cen MT" w:hAnsi="Tw Cen MT"/>
          <w:b/>
          <w:sz w:val="20"/>
          <w:szCs w:val="20"/>
          <w:u w:val="single"/>
        </w:rPr>
      </w:pPr>
    </w:p>
    <w:p w:rsidR="00496854" w:rsidRDefault="00496854" w:rsidP="00496854">
      <w:pPr>
        <w:spacing w:line="192" w:lineRule="auto"/>
        <w:jc w:val="center"/>
        <w:rPr>
          <w:rFonts w:ascii="Tw Cen MT" w:hAnsi="Tw Cen MT"/>
          <w:b/>
          <w:sz w:val="20"/>
          <w:szCs w:val="20"/>
          <w:u w:val="single"/>
        </w:rPr>
      </w:pPr>
    </w:p>
    <w:p w:rsidR="00496854" w:rsidRDefault="00496854" w:rsidP="00496854">
      <w:pPr>
        <w:spacing w:line="192" w:lineRule="auto"/>
        <w:jc w:val="center"/>
        <w:rPr>
          <w:rFonts w:ascii="Tw Cen MT" w:hAnsi="Tw Cen MT"/>
          <w:b/>
          <w:sz w:val="20"/>
          <w:szCs w:val="20"/>
          <w:u w:val="single"/>
        </w:rPr>
      </w:pPr>
    </w:p>
    <w:p w:rsidR="00496854" w:rsidRDefault="00496854" w:rsidP="00496854">
      <w:pPr>
        <w:spacing w:line="192" w:lineRule="auto"/>
        <w:jc w:val="center"/>
        <w:rPr>
          <w:rFonts w:ascii="Tw Cen MT" w:hAnsi="Tw Cen MT"/>
          <w:b/>
          <w:sz w:val="20"/>
          <w:szCs w:val="20"/>
          <w:u w:val="single"/>
        </w:rPr>
      </w:pPr>
    </w:p>
    <w:p w:rsidR="00496854" w:rsidRDefault="00496854" w:rsidP="00496854">
      <w:pPr>
        <w:spacing w:line="192" w:lineRule="auto"/>
        <w:jc w:val="center"/>
        <w:rPr>
          <w:rFonts w:ascii="Tw Cen MT" w:hAnsi="Tw Cen MT"/>
          <w:b/>
          <w:sz w:val="20"/>
          <w:szCs w:val="20"/>
          <w:u w:val="single"/>
        </w:rPr>
      </w:pPr>
    </w:p>
    <w:p w:rsidR="00496854" w:rsidRDefault="00496854" w:rsidP="00496854">
      <w:pPr>
        <w:spacing w:line="192" w:lineRule="auto"/>
        <w:jc w:val="center"/>
        <w:rPr>
          <w:rFonts w:ascii="Tw Cen MT" w:hAnsi="Tw Cen MT"/>
          <w:b/>
          <w:sz w:val="20"/>
          <w:szCs w:val="20"/>
          <w:u w:val="single"/>
        </w:rPr>
      </w:pPr>
    </w:p>
    <w:p w:rsidR="00496854" w:rsidRDefault="00496854" w:rsidP="00496854">
      <w:pPr>
        <w:spacing w:line="192" w:lineRule="auto"/>
        <w:jc w:val="center"/>
        <w:rPr>
          <w:rFonts w:ascii="Tw Cen MT" w:hAnsi="Tw Cen MT"/>
          <w:b/>
          <w:sz w:val="20"/>
          <w:szCs w:val="20"/>
          <w:u w:val="single"/>
        </w:rPr>
      </w:pPr>
    </w:p>
    <w:p w:rsidR="00496854" w:rsidRDefault="00496854" w:rsidP="00496854">
      <w:pPr>
        <w:spacing w:line="192" w:lineRule="auto"/>
        <w:jc w:val="center"/>
        <w:rPr>
          <w:rFonts w:ascii="Tw Cen MT" w:hAnsi="Tw Cen MT"/>
          <w:b/>
          <w:sz w:val="20"/>
          <w:szCs w:val="20"/>
          <w:u w:val="single"/>
        </w:rPr>
      </w:pPr>
    </w:p>
    <w:p w:rsidR="00496854" w:rsidRDefault="00496854" w:rsidP="00496854">
      <w:pPr>
        <w:spacing w:line="192" w:lineRule="auto"/>
        <w:jc w:val="center"/>
        <w:rPr>
          <w:rFonts w:ascii="Tw Cen MT" w:hAnsi="Tw Cen MT"/>
          <w:b/>
          <w:sz w:val="20"/>
          <w:szCs w:val="20"/>
          <w:u w:val="single"/>
        </w:rPr>
      </w:pPr>
    </w:p>
    <w:p w:rsidR="00496854" w:rsidRDefault="00496854" w:rsidP="00496854">
      <w:pPr>
        <w:spacing w:line="192" w:lineRule="auto"/>
        <w:jc w:val="center"/>
        <w:rPr>
          <w:rFonts w:ascii="Tw Cen MT" w:hAnsi="Tw Cen MT"/>
          <w:b/>
          <w:sz w:val="20"/>
          <w:szCs w:val="20"/>
          <w:u w:val="single"/>
        </w:rPr>
      </w:pPr>
    </w:p>
    <w:p w:rsidR="00496854" w:rsidRDefault="00496854" w:rsidP="00496854">
      <w:pPr>
        <w:spacing w:line="192" w:lineRule="auto"/>
        <w:jc w:val="center"/>
        <w:rPr>
          <w:rFonts w:ascii="Tw Cen MT" w:hAnsi="Tw Cen MT"/>
          <w:b/>
          <w:sz w:val="20"/>
          <w:szCs w:val="20"/>
          <w:u w:val="single"/>
        </w:rPr>
      </w:pPr>
    </w:p>
    <w:p w:rsidR="00496854" w:rsidRDefault="00496854" w:rsidP="00496854">
      <w:pPr>
        <w:spacing w:line="192" w:lineRule="auto"/>
        <w:jc w:val="center"/>
        <w:rPr>
          <w:rFonts w:ascii="Tw Cen MT" w:hAnsi="Tw Cen MT"/>
          <w:b/>
          <w:sz w:val="20"/>
          <w:szCs w:val="20"/>
          <w:u w:val="single"/>
        </w:rPr>
      </w:pPr>
    </w:p>
    <w:p w:rsidR="00496854" w:rsidRDefault="00496854" w:rsidP="00496854">
      <w:pPr>
        <w:spacing w:line="192" w:lineRule="auto"/>
        <w:jc w:val="center"/>
        <w:rPr>
          <w:rFonts w:ascii="Tw Cen MT" w:hAnsi="Tw Cen MT"/>
          <w:b/>
          <w:sz w:val="20"/>
          <w:szCs w:val="20"/>
          <w:u w:val="single"/>
        </w:rPr>
      </w:pPr>
    </w:p>
    <w:p w:rsidR="00496854" w:rsidRDefault="00496854" w:rsidP="00496854">
      <w:pPr>
        <w:spacing w:line="192" w:lineRule="auto"/>
        <w:jc w:val="center"/>
        <w:rPr>
          <w:rFonts w:ascii="Tw Cen MT" w:hAnsi="Tw Cen MT"/>
          <w:b/>
          <w:sz w:val="20"/>
          <w:szCs w:val="20"/>
          <w:u w:val="single"/>
        </w:rPr>
      </w:pPr>
    </w:p>
    <w:p w:rsidR="00496854" w:rsidRDefault="00496854" w:rsidP="00496854">
      <w:pPr>
        <w:spacing w:line="192" w:lineRule="auto"/>
        <w:jc w:val="center"/>
        <w:rPr>
          <w:rFonts w:ascii="Tw Cen MT" w:hAnsi="Tw Cen MT"/>
          <w:b/>
          <w:sz w:val="20"/>
          <w:szCs w:val="20"/>
          <w:u w:val="single"/>
        </w:rPr>
      </w:pPr>
    </w:p>
    <w:p w:rsidR="00496854" w:rsidRDefault="00496854" w:rsidP="00496854">
      <w:pPr>
        <w:spacing w:line="192" w:lineRule="auto"/>
        <w:jc w:val="center"/>
        <w:rPr>
          <w:rFonts w:ascii="Tw Cen MT" w:hAnsi="Tw Cen MT"/>
          <w:b/>
          <w:sz w:val="20"/>
          <w:szCs w:val="20"/>
          <w:u w:val="single"/>
        </w:rPr>
      </w:pPr>
    </w:p>
    <w:p w:rsidR="00496854" w:rsidRDefault="00496854" w:rsidP="00496854">
      <w:pPr>
        <w:spacing w:line="192" w:lineRule="auto"/>
        <w:jc w:val="center"/>
        <w:rPr>
          <w:rFonts w:ascii="Tw Cen MT" w:hAnsi="Tw Cen MT"/>
          <w:b/>
          <w:sz w:val="20"/>
          <w:szCs w:val="20"/>
          <w:u w:val="single"/>
        </w:rPr>
      </w:pPr>
    </w:p>
    <w:p w:rsidR="00496854" w:rsidRDefault="00496854" w:rsidP="00496854">
      <w:pPr>
        <w:spacing w:line="192" w:lineRule="auto"/>
        <w:jc w:val="center"/>
        <w:rPr>
          <w:rFonts w:ascii="Tw Cen MT" w:hAnsi="Tw Cen MT"/>
          <w:b/>
          <w:sz w:val="20"/>
          <w:szCs w:val="20"/>
          <w:u w:val="single"/>
        </w:rPr>
      </w:pPr>
    </w:p>
    <w:p w:rsidR="00496854" w:rsidRDefault="00496854" w:rsidP="00496854">
      <w:pPr>
        <w:spacing w:line="192" w:lineRule="auto"/>
        <w:jc w:val="center"/>
        <w:rPr>
          <w:rFonts w:ascii="Tw Cen MT" w:hAnsi="Tw Cen MT"/>
          <w:b/>
          <w:sz w:val="20"/>
          <w:szCs w:val="20"/>
          <w:u w:val="single"/>
        </w:rPr>
      </w:pPr>
    </w:p>
    <w:p w:rsidR="00496854" w:rsidRDefault="00496854" w:rsidP="00496854">
      <w:pPr>
        <w:spacing w:line="192" w:lineRule="auto"/>
        <w:jc w:val="center"/>
        <w:rPr>
          <w:rFonts w:ascii="Tw Cen MT" w:hAnsi="Tw Cen MT"/>
          <w:b/>
          <w:sz w:val="20"/>
          <w:szCs w:val="20"/>
          <w:u w:val="single"/>
        </w:rPr>
      </w:pPr>
    </w:p>
    <w:p w:rsidR="00496854" w:rsidRDefault="00496854" w:rsidP="00496854">
      <w:pPr>
        <w:spacing w:line="192" w:lineRule="auto"/>
        <w:jc w:val="center"/>
        <w:rPr>
          <w:rFonts w:ascii="Tw Cen MT" w:hAnsi="Tw Cen MT"/>
          <w:b/>
          <w:sz w:val="20"/>
          <w:szCs w:val="20"/>
          <w:u w:val="single"/>
        </w:rPr>
      </w:pPr>
    </w:p>
    <w:p w:rsidR="00496854" w:rsidRDefault="00496854" w:rsidP="00496854">
      <w:pPr>
        <w:spacing w:line="192" w:lineRule="auto"/>
        <w:rPr>
          <w:rFonts w:ascii="Tw Cen MT" w:hAnsi="Tw Cen MT"/>
          <w:b/>
          <w:sz w:val="20"/>
          <w:szCs w:val="20"/>
          <w:u w:val="single"/>
        </w:rPr>
      </w:pPr>
    </w:p>
    <w:p w:rsidR="00496854" w:rsidRPr="00B8586D" w:rsidRDefault="00496854" w:rsidP="00496854">
      <w:pPr>
        <w:spacing w:line="192" w:lineRule="auto"/>
        <w:jc w:val="center"/>
        <w:rPr>
          <w:rFonts w:ascii="Tw Cen MT" w:hAnsi="Tw Cen MT"/>
          <w:b/>
          <w:sz w:val="20"/>
          <w:szCs w:val="20"/>
          <w:u w:val="single"/>
        </w:rPr>
      </w:pPr>
    </w:p>
    <w:p w:rsidR="001353B0" w:rsidRPr="001703BD" w:rsidRDefault="00496854" w:rsidP="00B8586D">
      <w:pPr>
        <w:spacing w:line="192" w:lineRule="auto"/>
        <w:rPr>
          <w:rFonts w:cstheme="minorHAnsi"/>
          <w:bCs/>
          <w:sz w:val="18"/>
          <w:szCs w:val="18"/>
        </w:rPr>
      </w:pPr>
      <w:r>
        <w:rPr>
          <w:rFonts w:cstheme="minorHAnsi"/>
          <w:bCs/>
          <w:sz w:val="18"/>
          <w:szCs w:val="18"/>
        </w:rPr>
        <w:t xml:space="preserve"> </w:t>
      </w:r>
    </w:p>
    <w:sectPr w:rsidR="001353B0" w:rsidRPr="001703BD" w:rsidSect="009B0C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ian TC">
    <w:panose1 w:val="02010600040101010101"/>
    <w:charset w:val="88"/>
    <w:family w:val="auto"/>
    <w:pitch w:val="variable"/>
    <w:sig w:usb0="80000287" w:usb1="280F3C52" w:usb2="00000016" w:usb3="00000000" w:csb0="0014001F" w:csb1="00000000"/>
  </w:font>
  <w:font w:name="Tw Cen MT">
    <w:panose1 w:val="020B0602020104020603"/>
    <w:charset w:val="4D"/>
    <w:family w:val="swiss"/>
    <w:pitch w:val="variable"/>
    <w:sig w:usb0="00000003" w:usb1="00000000" w:usb2="00000000" w:usb3="00000000" w:csb0="00000003"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mirrorMargins/>
  <w:proofState w:spelling="clean" w:grammar="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3B0"/>
    <w:rsid w:val="00024893"/>
    <w:rsid w:val="000A4BAD"/>
    <w:rsid w:val="000C1A9B"/>
    <w:rsid w:val="000F2602"/>
    <w:rsid w:val="0011742F"/>
    <w:rsid w:val="001353B0"/>
    <w:rsid w:val="001703BD"/>
    <w:rsid w:val="001B3E37"/>
    <w:rsid w:val="00264803"/>
    <w:rsid w:val="002657ED"/>
    <w:rsid w:val="002730B1"/>
    <w:rsid w:val="002848BE"/>
    <w:rsid w:val="002B08FA"/>
    <w:rsid w:val="002E18D1"/>
    <w:rsid w:val="00314E66"/>
    <w:rsid w:val="00315E75"/>
    <w:rsid w:val="0032564B"/>
    <w:rsid w:val="003670F9"/>
    <w:rsid w:val="00377CCA"/>
    <w:rsid w:val="003A4517"/>
    <w:rsid w:val="003E1505"/>
    <w:rsid w:val="003E1BA3"/>
    <w:rsid w:val="003E53FC"/>
    <w:rsid w:val="004051D9"/>
    <w:rsid w:val="00441AA3"/>
    <w:rsid w:val="0046680F"/>
    <w:rsid w:val="00496854"/>
    <w:rsid w:val="004A1580"/>
    <w:rsid w:val="004A277A"/>
    <w:rsid w:val="004A6DDD"/>
    <w:rsid w:val="004C3665"/>
    <w:rsid w:val="004C3F6B"/>
    <w:rsid w:val="004E027C"/>
    <w:rsid w:val="004F51B6"/>
    <w:rsid w:val="00506BBB"/>
    <w:rsid w:val="00572721"/>
    <w:rsid w:val="005B5397"/>
    <w:rsid w:val="005C4638"/>
    <w:rsid w:val="005D66AA"/>
    <w:rsid w:val="006C5D3F"/>
    <w:rsid w:val="00712572"/>
    <w:rsid w:val="007517E0"/>
    <w:rsid w:val="00752F0F"/>
    <w:rsid w:val="007D2D02"/>
    <w:rsid w:val="008F7703"/>
    <w:rsid w:val="0090196F"/>
    <w:rsid w:val="00911277"/>
    <w:rsid w:val="0098207A"/>
    <w:rsid w:val="009B0C3C"/>
    <w:rsid w:val="00A63755"/>
    <w:rsid w:val="00A6721C"/>
    <w:rsid w:val="00B27B9D"/>
    <w:rsid w:val="00B61853"/>
    <w:rsid w:val="00B8586D"/>
    <w:rsid w:val="00B970B4"/>
    <w:rsid w:val="00BB6CED"/>
    <w:rsid w:val="00BC3767"/>
    <w:rsid w:val="00BC495C"/>
    <w:rsid w:val="00BE7086"/>
    <w:rsid w:val="00C024AD"/>
    <w:rsid w:val="00C07532"/>
    <w:rsid w:val="00C148E5"/>
    <w:rsid w:val="00C27654"/>
    <w:rsid w:val="00C50A4D"/>
    <w:rsid w:val="00C842CA"/>
    <w:rsid w:val="00C9561D"/>
    <w:rsid w:val="00CE3FBC"/>
    <w:rsid w:val="00D02D05"/>
    <w:rsid w:val="00D91518"/>
    <w:rsid w:val="00E62E1B"/>
    <w:rsid w:val="00F251AD"/>
    <w:rsid w:val="00F80C5F"/>
    <w:rsid w:val="00F85F73"/>
    <w:rsid w:val="00F973E4"/>
    <w:rsid w:val="00FC104F"/>
    <w:rsid w:val="00FC5B96"/>
    <w:rsid w:val="00FF6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17517E"/>
  <w15:chartTrackingRefBased/>
  <w15:docId w15:val="{B717FE20-B92F-E646-8A3A-381DABD7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3B0"/>
    <w:rPr>
      <w:rFonts w:eastAsiaTheme="minorEastAs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319606">
      <w:bodyDiv w:val="1"/>
      <w:marLeft w:val="0"/>
      <w:marRight w:val="0"/>
      <w:marTop w:val="0"/>
      <w:marBottom w:val="0"/>
      <w:divBdr>
        <w:top w:val="none" w:sz="0" w:space="0" w:color="auto"/>
        <w:left w:val="none" w:sz="0" w:space="0" w:color="auto"/>
        <w:bottom w:val="none" w:sz="0" w:space="0" w:color="auto"/>
        <w:right w:val="none" w:sz="0" w:space="0" w:color="auto"/>
      </w:divBdr>
    </w:div>
    <w:div w:id="84498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McConnell</dc:creator>
  <cp:keywords/>
  <dc:description/>
  <cp:lastModifiedBy>Chance McConnell</cp:lastModifiedBy>
  <cp:revision>9</cp:revision>
  <cp:lastPrinted>2024-11-27T18:44:00Z</cp:lastPrinted>
  <dcterms:created xsi:type="dcterms:W3CDTF">2024-11-27T14:35:00Z</dcterms:created>
  <dcterms:modified xsi:type="dcterms:W3CDTF">2024-11-27T19:23:00Z</dcterms:modified>
</cp:coreProperties>
</file>